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6890" w14:textId="77777777" w:rsidR="00890B4C" w:rsidRDefault="00890B4C">
      <w:pPr>
        <w:pStyle w:val="BodyText"/>
        <w:rPr>
          <w:rFonts w:ascii="Times New Roman"/>
          <w:sz w:val="20"/>
        </w:rPr>
      </w:pPr>
    </w:p>
    <w:p w14:paraId="47FA6891" w14:textId="77777777" w:rsidR="00890B4C" w:rsidRDefault="00890B4C">
      <w:pPr>
        <w:pStyle w:val="BodyText"/>
        <w:spacing w:before="7" w:after="1"/>
        <w:rPr>
          <w:rFonts w:ascii="Times New Roman"/>
          <w:sz w:val="18"/>
        </w:rPr>
      </w:pPr>
    </w:p>
    <w:p w14:paraId="47FA6892" w14:textId="77777777" w:rsidR="00890B4C" w:rsidRDefault="00C36CC4">
      <w:pPr>
        <w:pStyle w:val="BodyText"/>
        <w:ind w:left="2835"/>
        <w:rPr>
          <w:rFonts w:ascii="Times New Roman"/>
          <w:sz w:val="20"/>
        </w:rPr>
      </w:pPr>
      <w:r>
        <w:rPr>
          <w:rFonts w:ascii="Times New Roman"/>
          <w:noProof/>
          <w:sz w:val="20"/>
        </w:rPr>
        <w:drawing>
          <wp:inline distT="0" distB="0" distL="0" distR="0" wp14:anchorId="47FA6908" wp14:editId="47FA6909">
            <wp:extent cx="2346231" cy="905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46231" cy="905255"/>
                    </a:xfrm>
                    <a:prstGeom prst="rect">
                      <a:avLst/>
                    </a:prstGeom>
                  </pic:spPr>
                </pic:pic>
              </a:graphicData>
            </a:graphic>
          </wp:inline>
        </w:drawing>
      </w:r>
    </w:p>
    <w:p w14:paraId="47FA6893" w14:textId="77777777" w:rsidR="00890B4C" w:rsidRDefault="00890B4C">
      <w:pPr>
        <w:pStyle w:val="BodyText"/>
        <w:rPr>
          <w:rFonts w:ascii="Times New Roman"/>
          <w:sz w:val="20"/>
        </w:rPr>
      </w:pPr>
    </w:p>
    <w:p w14:paraId="47FA6894" w14:textId="77777777" w:rsidR="00890B4C" w:rsidRDefault="00890B4C">
      <w:pPr>
        <w:pStyle w:val="BodyText"/>
        <w:spacing w:before="6"/>
        <w:rPr>
          <w:rFonts w:ascii="Times New Roman"/>
          <w:sz w:val="28"/>
        </w:rPr>
      </w:pPr>
    </w:p>
    <w:p w14:paraId="47FA6895" w14:textId="77777777" w:rsidR="00890B4C" w:rsidRDefault="00C36CC4">
      <w:pPr>
        <w:pStyle w:val="Heading1"/>
        <w:spacing w:before="94"/>
        <w:ind w:right="1298"/>
      </w:pPr>
      <w:r>
        <w:t>ZONTA</w:t>
      </w:r>
      <w:r>
        <w:rPr>
          <w:spacing w:val="-6"/>
        </w:rPr>
        <w:t xml:space="preserve"> </w:t>
      </w:r>
      <w:r>
        <w:t>CLUB</w:t>
      </w:r>
      <w:r>
        <w:rPr>
          <w:spacing w:val="-3"/>
        </w:rPr>
        <w:t xml:space="preserve"> </w:t>
      </w:r>
      <w:r>
        <w:t>OF</w:t>
      </w:r>
      <w:r>
        <w:rPr>
          <w:spacing w:val="-6"/>
        </w:rPr>
        <w:t xml:space="preserve"> </w:t>
      </w:r>
      <w:r>
        <w:t>KEY</w:t>
      </w:r>
      <w:r>
        <w:rPr>
          <w:spacing w:val="-5"/>
        </w:rPr>
        <w:t xml:space="preserve"> </w:t>
      </w:r>
      <w:r>
        <w:t>WEST</w:t>
      </w:r>
      <w:r>
        <w:rPr>
          <w:spacing w:val="-3"/>
        </w:rPr>
        <w:t xml:space="preserve"> </w:t>
      </w:r>
      <w:r>
        <w:t>PROSPECTIVE</w:t>
      </w:r>
      <w:r>
        <w:rPr>
          <w:spacing w:val="-7"/>
        </w:rPr>
        <w:t xml:space="preserve"> </w:t>
      </w:r>
      <w:r>
        <w:t>MEMBER</w:t>
      </w:r>
      <w:r>
        <w:rPr>
          <w:spacing w:val="-3"/>
        </w:rPr>
        <w:t xml:space="preserve"> </w:t>
      </w:r>
      <w:r>
        <w:t>FORM</w:t>
      </w:r>
      <w:r>
        <w:rPr>
          <w:spacing w:val="-4"/>
        </w:rPr>
        <w:t xml:space="preserve"> </w:t>
      </w:r>
      <w:r>
        <w:rPr>
          <w:spacing w:val="-2"/>
        </w:rPr>
        <w:t>(PMF)</w:t>
      </w:r>
    </w:p>
    <w:p w14:paraId="47FA6896" w14:textId="77777777" w:rsidR="00890B4C" w:rsidRDefault="00890B4C">
      <w:pPr>
        <w:pStyle w:val="BodyText"/>
        <w:spacing w:before="5"/>
        <w:rPr>
          <w:b/>
          <w:sz w:val="28"/>
        </w:rPr>
      </w:pPr>
    </w:p>
    <w:p w14:paraId="47FA6897" w14:textId="77777777" w:rsidR="00890B4C" w:rsidRDefault="00C36CC4">
      <w:pPr>
        <w:pStyle w:val="BodyText"/>
        <w:spacing w:line="276" w:lineRule="auto"/>
        <w:ind w:left="160" w:right="147"/>
      </w:pPr>
      <w:r>
        <w:rPr>
          <w:b/>
        </w:rPr>
        <w:t xml:space="preserve">INSTRUCTIONS: </w:t>
      </w:r>
      <w:r>
        <w:t>The procedure for proposing a new member is found in the Standing Rules. The</w:t>
      </w:r>
      <w:r>
        <w:rPr>
          <w:spacing w:val="-3"/>
        </w:rPr>
        <w:t xml:space="preserve"> </w:t>
      </w:r>
      <w:r>
        <w:t>following</w:t>
      </w:r>
      <w:r>
        <w:rPr>
          <w:spacing w:val="-3"/>
        </w:rPr>
        <w:t xml:space="preserve"> </w:t>
      </w:r>
      <w:r>
        <w:t>is</w:t>
      </w:r>
      <w:r>
        <w:rPr>
          <w:spacing w:val="-2"/>
        </w:rPr>
        <w:t xml:space="preserve"> </w:t>
      </w:r>
      <w:r>
        <w:t>abstracted</w:t>
      </w:r>
      <w:r>
        <w:rPr>
          <w:spacing w:val="-3"/>
        </w:rPr>
        <w:t xml:space="preserve"> </w:t>
      </w:r>
      <w:r>
        <w:t>for</w:t>
      </w:r>
      <w:r>
        <w:rPr>
          <w:spacing w:val="-2"/>
        </w:rPr>
        <w:t xml:space="preserve"> </w:t>
      </w:r>
      <w:r>
        <w:t>your</w:t>
      </w:r>
      <w:r>
        <w:rPr>
          <w:spacing w:val="-2"/>
        </w:rPr>
        <w:t xml:space="preserve"> </w:t>
      </w:r>
      <w:r>
        <w:t>convenience</w:t>
      </w:r>
      <w:r>
        <w:rPr>
          <w:spacing w:val="-5"/>
        </w:rPr>
        <w:t xml:space="preserve"> </w:t>
      </w:r>
      <w:r>
        <w:t>in</w:t>
      </w:r>
      <w:r>
        <w:rPr>
          <w:spacing w:val="-3"/>
        </w:rPr>
        <w:t xml:space="preserve"> </w:t>
      </w:r>
      <w:r>
        <w:t>initiating</w:t>
      </w:r>
      <w:r>
        <w:rPr>
          <w:spacing w:val="-3"/>
        </w:rPr>
        <w:t xml:space="preserve"> </w:t>
      </w:r>
      <w:r>
        <w:t>the</w:t>
      </w:r>
      <w:r>
        <w:rPr>
          <w:spacing w:val="-3"/>
        </w:rPr>
        <w:t xml:space="preserve"> </w:t>
      </w:r>
      <w:r>
        <w:t>new</w:t>
      </w:r>
      <w:r>
        <w:rPr>
          <w:spacing w:val="-6"/>
        </w:rPr>
        <w:t xml:space="preserve"> </w:t>
      </w:r>
      <w:r>
        <w:t>member</w:t>
      </w:r>
      <w:r>
        <w:rPr>
          <w:spacing w:val="-2"/>
        </w:rPr>
        <w:t xml:space="preserve"> </w:t>
      </w:r>
      <w:r>
        <w:t>process:</w:t>
      </w:r>
      <w:r>
        <w:rPr>
          <w:spacing w:val="-1"/>
        </w:rPr>
        <w:t xml:space="preserve"> </w:t>
      </w:r>
      <w:r>
        <w:t>1.</w:t>
      </w:r>
      <w:r>
        <w:rPr>
          <w:spacing w:val="-4"/>
        </w:rPr>
        <w:t xml:space="preserve"> </w:t>
      </w:r>
      <w:r>
        <w:t xml:space="preserve">Obtain and complete a Prospective Member Form (PMF) from the Membership Committee, sponsoring member, or the Zonta website. 2. Forward the completed and signed PMF to the member who will be sponsoring the Prospective Member. 3. The Board will review and verify PMF information, determine eligibility, classification, and determine date of installation. 4. The PMF will be submitted to the General Membership before the Prospective Member is invited to be </w:t>
      </w:r>
      <w:r>
        <w:rPr>
          <w:spacing w:val="-2"/>
        </w:rPr>
        <w:t>installed.</w:t>
      </w:r>
    </w:p>
    <w:p w14:paraId="47FA6898" w14:textId="77777777" w:rsidR="00890B4C" w:rsidRDefault="00890B4C">
      <w:pPr>
        <w:pStyle w:val="BodyText"/>
        <w:spacing w:before="4"/>
        <w:rPr>
          <w:sz w:val="25"/>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1"/>
        <w:gridCol w:w="4681"/>
      </w:tblGrid>
      <w:tr w:rsidR="00890B4C" w14:paraId="47FA689A" w14:textId="77777777">
        <w:trPr>
          <w:trHeight w:val="620"/>
        </w:trPr>
        <w:tc>
          <w:tcPr>
            <w:tcW w:w="9362" w:type="dxa"/>
            <w:gridSpan w:val="2"/>
            <w:shd w:val="clear" w:color="auto" w:fill="D9D9D9"/>
          </w:tcPr>
          <w:p w14:paraId="47FA6899" w14:textId="77777777" w:rsidR="00890B4C" w:rsidRDefault="00C36CC4">
            <w:pPr>
              <w:pStyle w:val="TableParagraph"/>
              <w:ind w:left="2572" w:right="2551"/>
              <w:jc w:val="center"/>
              <w:rPr>
                <w:b/>
              </w:rPr>
            </w:pPr>
            <w:r>
              <w:rPr>
                <w:b/>
              </w:rPr>
              <w:t>PROSPECTIVE</w:t>
            </w:r>
            <w:r>
              <w:rPr>
                <w:b/>
                <w:spacing w:val="-10"/>
              </w:rPr>
              <w:t xml:space="preserve"> </w:t>
            </w:r>
            <w:r>
              <w:rPr>
                <w:b/>
              </w:rPr>
              <w:t>MEMBER</w:t>
            </w:r>
            <w:r>
              <w:rPr>
                <w:b/>
                <w:spacing w:val="-7"/>
              </w:rPr>
              <w:t xml:space="preserve"> </w:t>
            </w:r>
            <w:r>
              <w:rPr>
                <w:b/>
                <w:spacing w:val="-2"/>
              </w:rPr>
              <w:t>INFORMATION</w:t>
            </w:r>
          </w:p>
        </w:tc>
      </w:tr>
      <w:tr w:rsidR="00890B4C" w14:paraId="47FA689D" w14:textId="77777777">
        <w:trPr>
          <w:trHeight w:val="618"/>
        </w:trPr>
        <w:tc>
          <w:tcPr>
            <w:tcW w:w="4681" w:type="dxa"/>
          </w:tcPr>
          <w:p w14:paraId="47FA689B" w14:textId="77777777" w:rsidR="00890B4C" w:rsidRDefault="00C36CC4">
            <w:pPr>
              <w:pStyle w:val="TableParagraph"/>
            </w:pPr>
            <w:r>
              <w:rPr>
                <w:spacing w:val="-2"/>
              </w:rPr>
              <w:t>Name:</w:t>
            </w:r>
          </w:p>
        </w:tc>
        <w:tc>
          <w:tcPr>
            <w:tcW w:w="4681" w:type="dxa"/>
          </w:tcPr>
          <w:p w14:paraId="47FA689C" w14:textId="77777777" w:rsidR="00890B4C" w:rsidRDefault="00C36CC4">
            <w:pPr>
              <w:pStyle w:val="TableParagraph"/>
              <w:ind w:left="99"/>
            </w:pPr>
            <w:r>
              <w:rPr>
                <w:spacing w:val="-2"/>
              </w:rPr>
              <w:t>Email:</w:t>
            </w:r>
          </w:p>
        </w:tc>
      </w:tr>
      <w:tr w:rsidR="00890B4C" w14:paraId="47FA68A0" w14:textId="77777777">
        <w:trPr>
          <w:trHeight w:val="620"/>
        </w:trPr>
        <w:tc>
          <w:tcPr>
            <w:tcW w:w="4681" w:type="dxa"/>
          </w:tcPr>
          <w:p w14:paraId="47FA689E" w14:textId="77777777" w:rsidR="00890B4C" w:rsidRDefault="00C36CC4">
            <w:pPr>
              <w:pStyle w:val="TableParagraph"/>
            </w:pPr>
            <w:r>
              <w:rPr>
                <w:spacing w:val="-2"/>
              </w:rPr>
              <w:t>Nickname/Salutation:</w:t>
            </w:r>
          </w:p>
        </w:tc>
        <w:tc>
          <w:tcPr>
            <w:tcW w:w="4681" w:type="dxa"/>
          </w:tcPr>
          <w:p w14:paraId="47FA689F" w14:textId="77777777" w:rsidR="00890B4C" w:rsidRDefault="00C36CC4">
            <w:pPr>
              <w:pStyle w:val="TableParagraph"/>
              <w:ind w:left="99"/>
            </w:pPr>
            <w:r>
              <w:t>Date</w:t>
            </w:r>
            <w:r>
              <w:rPr>
                <w:spacing w:val="-2"/>
              </w:rPr>
              <w:t xml:space="preserve"> </w:t>
            </w:r>
            <w:r>
              <w:t>of</w:t>
            </w:r>
            <w:r>
              <w:rPr>
                <w:spacing w:val="-3"/>
              </w:rPr>
              <w:t xml:space="preserve"> </w:t>
            </w:r>
            <w:r>
              <w:rPr>
                <w:spacing w:val="-2"/>
              </w:rPr>
              <w:t>Birth:</w:t>
            </w:r>
          </w:p>
        </w:tc>
      </w:tr>
      <w:tr w:rsidR="00890B4C" w14:paraId="47FA68A3" w14:textId="77777777">
        <w:trPr>
          <w:trHeight w:val="621"/>
        </w:trPr>
        <w:tc>
          <w:tcPr>
            <w:tcW w:w="4681" w:type="dxa"/>
          </w:tcPr>
          <w:p w14:paraId="47FA68A1" w14:textId="77777777" w:rsidR="00890B4C" w:rsidRDefault="00C36CC4">
            <w:pPr>
              <w:pStyle w:val="TableParagraph"/>
            </w:pPr>
            <w:r>
              <w:t>Spouse/Partner</w:t>
            </w:r>
            <w:r>
              <w:rPr>
                <w:spacing w:val="-13"/>
              </w:rPr>
              <w:t xml:space="preserve"> </w:t>
            </w:r>
            <w:r>
              <w:rPr>
                <w:spacing w:val="-4"/>
              </w:rPr>
              <w:t>Name:</w:t>
            </w:r>
          </w:p>
        </w:tc>
        <w:tc>
          <w:tcPr>
            <w:tcW w:w="4681" w:type="dxa"/>
          </w:tcPr>
          <w:p w14:paraId="47FA68A2" w14:textId="77777777" w:rsidR="00890B4C" w:rsidRDefault="00C36CC4">
            <w:pPr>
              <w:pStyle w:val="TableParagraph"/>
              <w:ind w:left="99"/>
            </w:pPr>
            <w:r>
              <w:t>Name</w:t>
            </w:r>
            <w:r>
              <w:rPr>
                <w:spacing w:val="-3"/>
              </w:rPr>
              <w:t xml:space="preserve"> </w:t>
            </w:r>
            <w:r>
              <w:t>of</w:t>
            </w:r>
            <w:r>
              <w:rPr>
                <w:spacing w:val="-1"/>
              </w:rPr>
              <w:t xml:space="preserve"> </w:t>
            </w:r>
            <w:r>
              <w:rPr>
                <w:spacing w:val="-2"/>
              </w:rPr>
              <w:t>Sponsor:</w:t>
            </w:r>
          </w:p>
        </w:tc>
      </w:tr>
      <w:tr w:rsidR="00890B4C" w14:paraId="47FA68A5" w14:textId="77777777">
        <w:trPr>
          <w:trHeight w:val="618"/>
        </w:trPr>
        <w:tc>
          <w:tcPr>
            <w:tcW w:w="9362" w:type="dxa"/>
            <w:gridSpan w:val="2"/>
          </w:tcPr>
          <w:p w14:paraId="47FA68A4" w14:textId="77777777" w:rsidR="00890B4C" w:rsidRDefault="00C36CC4">
            <w:pPr>
              <w:pStyle w:val="TableParagraph"/>
            </w:pPr>
            <w:r>
              <w:t>Business</w:t>
            </w:r>
            <w:r>
              <w:rPr>
                <w:spacing w:val="-3"/>
              </w:rPr>
              <w:t xml:space="preserve"> </w:t>
            </w:r>
            <w:r>
              <w:t>Name</w:t>
            </w:r>
            <w:r>
              <w:rPr>
                <w:spacing w:val="-6"/>
              </w:rPr>
              <w:t xml:space="preserve"> </w:t>
            </w:r>
            <w:r>
              <w:t>&amp;</w:t>
            </w:r>
            <w:r>
              <w:rPr>
                <w:spacing w:val="-3"/>
              </w:rPr>
              <w:t xml:space="preserve"> </w:t>
            </w:r>
            <w:r>
              <w:rPr>
                <w:spacing w:val="-2"/>
              </w:rPr>
              <w:t>Address:</w:t>
            </w:r>
          </w:p>
        </w:tc>
      </w:tr>
      <w:tr w:rsidR="00890B4C" w14:paraId="47FA68A7" w14:textId="77777777">
        <w:trPr>
          <w:trHeight w:val="620"/>
        </w:trPr>
        <w:tc>
          <w:tcPr>
            <w:tcW w:w="9362" w:type="dxa"/>
            <w:gridSpan w:val="2"/>
          </w:tcPr>
          <w:p w14:paraId="47FA68A6" w14:textId="77777777" w:rsidR="00890B4C" w:rsidRDefault="00C36CC4">
            <w:pPr>
              <w:pStyle w:val="TableParagraph"/>
            </w:pPr>
            <w:r>
              <w:t>Home</w:t>
            </w:r>
            <w:r>
              <w:rPr>
                <w:spacing w:val="-5"/>
              </w:rPr>
              <w:t xml:space="preserve"> </w:t>
            </w:r>
            <w:r>
              <w:rPr>
                <w:spacing w:val="-2"/>
              </w:rPr>
              <w:t>Address:</w:t>
            </w:r>
          </w:p>
        </w:tc>
      </w:tr>
      <w:tr w:rsidR="00890B4C" w14:paraId="47FA68AA" w14:textId="77777777">
        <w:trPr>
          <w:trHeight w:val="620"/>
        </w:trPr>
        <w:tc>
          <w:tcPr>
            <w:tcW w:w="4681" w:type="dxa"/>
          </w:tcPr>
          <w:p w14:paraId="47FA68A8" w14:textId="77777777" w:rsidR="00890B4C" w:rsidRDefault="00C36CC4">
            <w:pPr>
              <w:pStyle w:val="TableParagraph"/>
            </w:pPr>
            <w:r>
              <w:t>Home</w:t>
            </w:r>
            <w:r>
              <w:rPr>
                <w:spacing w:val="-3"/>
              </w:rPr>
              <w:t xml:space="preserve"> </w:t>
            </w:r>
            <w:r>
              <w:rPr>
                <w:spacing w:val="-2"/>
              </w:rPr>
              <w:t>Phone:</w:t>
            </w:r>
          </w:p>
        </w:tc>
        <w:tc>
          <w:tcPr>
            <w:tcW w:w="4681" w:type="dxa"/>
          </w:tcPr>
          <w:p w14:paraId="47FA68A9" w14:textId="77777777" w:rsidR="00890B4C" w:rsidRDefault="00C36CC4">
            <w:pPr>
              <w:pStyle w:val="TableParagraph"/>
              <w:ind w:left="99"/>
            </w:pPr>
            <w:r>
              <w:t>Mobile</w:t>
            </w:r>
            <w:r>
              <w:rPr>
                <w:spacing w:val="-6"/>
              </w:rPr>
              <w:t xml:space="preserve"> </w:t>
            </w:r>
            <w:r>
              <w:rPr>
                <w:spacing w:val="-2"/>
              </w:rPr>
              <w:t>Phone:</w:t>
            </w:r>
          </w:p>
        </w:tc>
      </w:tr>
      <w:tr w:rsidR="00890B4C" w14:paraId="47FA68AD" w14:textId="77777777">
        <w:trPr>
          <w:trHeight w:val="618"/>
        </w:trPr>
        <w:tc>
          <w:tcPr>
            <w:tcW w:w="4681" w:type="dxa"/>
          </w:tcPr>
          <w:p w14:paraId="47FA68AB" w14:textId="77777777" w:rsidR="00890B4C" w:rsidRDefault="00C36CC4">
            <w:pPr>
              <w:pStyle w:val="TableParagraph"/>
            </w:pPr>
            <w:r>
              <w:t>Business</w:t>
            </w:r>
            <w:r>
              <w:rPr>
                <w:spacing w:val="-6"/>
              </w:rPr>
              <w:t xml:space="preserve"> </w:t>
            </w:r>
            <w:r>
              <w:rPr>
                <w:spacing w:val="-2"/>
              </w:rPr>
              <w:t>Phone:</w:t>
            </w:r>
          </w:p>
        </w:tc>
        <w:tc>
          <w:tcPr>
            <w:tcW w:w="4681" w:type="dxa"/>
          </w:tcPr>
          <w:p w14:paraId="47FA68AC" w14:textId="77777777" w:rsidR="00890B4C" w:rsidRDefault="00C36CC4">
            <w:pPr>
              <w:pStyle w:val="TableParagraph"/>
              <w:ind w:left="99"/>
            </w:pPr>
            <w:r>
              <w:t>Business</w:t>
            </w:r>
            <w:r>
              <w:rPr>
                <w:spacing w:val="-8"/>
              </w:rPr>
              <w:t xml:space="preserve"> </w:t>
            </w:r>
            <w:r>
              <w:rPr>
                <w:spacing w:val="-4"/>
              </w:rPr>
              <w:t>Fax:</w:t>
            </w:r>
          </w:p>
        </w:tc>
      </w:tr>
      <w:tr w:rsidR="00890B4C" w14:paraId="47FA68AF" w14:textId="77777777">
        <w:trPr>
          <w:trHeight w:val="621"/>
        </w:trPr>
        <w:tc>
          <w:tcPr>
            <w:tcW w:w="9362" w:type="dxa"/>
            <w:gridSpan w:val="2"/>
          </w:tcPr>
          <w:p w14:paraId="47FA68AE" w14:textId="77777777" w:rsidR="00890B4C" w:rsidRDefault="00C36CC4">
            <w:pPr>
              <w:pStyle w:val="TableParagraph"/>
              <w:spacing w:before="101"/>
            </w:pPr>
            <w:r>
              <w:t>What</w:t>
            </w:r>
            <w:r>
              <w:rPr>
                <w:spacing w:val="-5"/>
              </w:rPr>
              <w:t xml:space="preserve"> </w:t>
            </w:r>
            <w:r>
              <w:t>is</w:t>
            </w:r>
            <w:r>
              <w:rPr>
                <w:spacing w:val="-1"/>
              </w:rPr>
              <w:t xml:space="preserve"> </w:t>
            </w:r>
            <w:r>
              <w:t>your</w:t>
            </w:r>
            <w:r>
              <w:rPr>
                <w:spacing w:val="-1"/>
              </w:rPr>
              <w:t xml:space="preserve"> </w:t>
            </w:r>
            <w:r>
              <w:rPr>
                <w:spacing w:val="-2"/>
              </w:rPr>
              <w:t>profession?</w:t>
            </w:r>
          </w:p>
        </w:tc>
      </w:tr>
      <w:tr w:rsidR="00890B4C" w14:paraId="47FA68B1" w14:textId="77777777">
        <w:trPr>
          <w:trHeight w:val="620"/>
        </w:trPr>
        <w:tc>
          <w:tcPr>
            <w:tcW w:w="9362" w:type="dxa"/>
            <w:gridSpan w:val="2"/>
          </w:tcPr>
          <w:p w14:paraId="47FA68B0" w14:textId="77777777" w:rsidR="00890B4C" w:rsidRDefault="00C36CC4">
            <w:pPr>
              <w:pStyle w:val="TableParagraph"/>
            </w:pPr>
            <w:r>
              <w:t>Prospective</w:t>
            </w:r>
            <w:r>
              <w:rPr>
                <w:spacing w:val="-9"/>
              </w:rPr>
              <w:t xml:space="preserve"> </w:t>
            </w:r>
            <w:r>
              <w:t>member</w:t>
            </w:r>
            <w:r>
              <w:rPr>
                <w:spacing w:val="-5"/>
              </w:rPr>
              <w:t xml:space="preserve"> </w:t>
            </w:r>
            <w:proofErr w:type="gramStart"/>
            <w:r>
              <w:t>is:</w:t>
            </w:r>
            <w:proofErr w:type="gramEnd"/>
            <w:r>
              <w:rPr>
                <w:spacing w:val="52"/>
              </w:rPr>
              <w:t xml:space="preserve"> </w:t>
            </w:r>
            <w:r>
              <w:rPr>
                <w:b/>
              </w:rPr>
              <w:t>Owner</w:t>
            </w:r>
            <w:r>
              <w:rPr>
                <w:b/>
                <w:spacing w:val="-3"/>
              </w:rPr>
              <w:t xml:space="preserve"> </w:t>
            </w:r>
            <w:r>
              <w:rPr>
                <w:b/>
              </w:rPr>
              <w:t>Partner</w:t>
            </w:r>
            <w:r>
              <w:rPr>
                <w:b/>
                <w:spacing w:val="-8"/>
              </w:rPr>
              <w:t xml:space="preserve"> </w:t>
            </w:r>
            <w:r>
              <w:rPr>
                <w:b/>
              </w:rPr>
              <w:t>Associate</w:t>
            </w:r>
            <w:r>
              <w:rPr>
                <w:b/>
                <w:spacing w:val="-3"/>
              </w:rPr>
              <w:t xml:space="preserve"> </w:t>
            </w:r>
            <w:r>
              <w:t>in</w:t>
            </w:r>
            <w:r>
              <w:rPr>
                <w:spacing w:val="-4"/>
              </w:rPr>
              <w:t xml:space="preserve"> </w:t>
            </w:r>
            <w:r>
              <w:t>Business</w:t>
            </w:r>
            <w:r>
              <w:rPr>
                <w:spacing w:val="-6"/>
              </w:rPr>
              <w:t xml:space="preserve"> </w:t>
            </w:r>
            <w:r>
              <w:t>(please</w:t>
            </w:r>
            <w:r>
              <w:rPr>
                <w:spacing w:val="-6"/>
              </w:rPr>
              <w:t xml:space="preserve"> </w:t>
            </w:r>
            <w:r>
              <w:t>circle</w:t>
            </w:r>
            <w:r>
              <w:rPr>
                <w:spacing w:val="-4"/>
              </w:rPr>
              <w:t xml:space="preserve"> one)</w:t>
            </w:r>
          </w:p>
        </w:tc>
      </w:tr>
    </w:tbl>
    <w:p w14:paraId="47FA68B2" w14:textId="77777777" w:rsidR="00890B4C" w:rsidRDefault="00890B4C">
      <w:pPr>
        <w:sectPr w:rsidR="00890B4C">
          <w:footerReference w:type="default" r:id="rId7"/>
          <w:type w:val="continuous"/>
          <w:pgSz w:w="12240" w:h="15840"/>
          <w:pgMar w:top="1820" w:right="1300" w:bottom="1571" w:left="1280" w:header="0" w:footer="948" w:gutter="0"/>
          <w:pgNumType w:start="1"/>
          <w:cols w:space="720"/>
        </w:sect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2"/>
      </w:tblGrid>
      <w:tr w:rsidR="00890B4C" w14:paraId="47FA68B4" w14:textId="77777777">
        <w:trPr>
          <w:trHeight w:val="620"/>
        </w:trPr>
        <w:tc>
          <w:tcPr>
            <w:tcW w:w="9362" w:type="dxa"/>
          </w:tcPr>
          <w:p w14:paraId="47FA68B3" w14:textId="77777777" w:rsidR="00890B4C" w:rsidRDefault="00C36CC4">
            <w:pPr>
              <w:pStyle w:val="TableParagraph"/>
            </w:pPr>
            <w:r>
              <w:lastRenderedPageBreak/>
              <w:t>What</w:t>
            </w:r>
            <w:r>
              <w:rPr>
                <w:spacing w:val="-3"/>
              </w:rPr>
              <w:t xml:space="preserve"> </w:t>
            </w:r>
            <w:r>
              <w:t>is</w:t>
            </w:r>
            <w:r>
              <w:rPr>
                <w:spacing w:val="-1"/>
              </w:rPr>
              <w:t xml:space="preserve"> </w:t>
            </w:r>
            <w:r>
              <w:t>your</w:t>
            </w:r>
            <w:r>
              <w:rPr>
                <w:spacing w:val="-2"/>
              </w:rPr>
              <w:t xml:space="preserve"> </w:t>
            </w:r>
            <w:r>
              <w:t>job</w:t>
            </w:r>
            <w:r>
              <w:rPr>
                <w:spacing w:val="-3"/>
              </w:rPr>
              <w:t xml:space="preserve"> </w:t>
            </w:r>
            <w:r>
              <w:rPr>
                <w:spacing w:val="-2"/>
              </w:rPr>
              <w:t>title/position?</w:t>
            </w:r>
          </w:p>
        </w:tc>
      </w:tr>
      <w:tr w:rsidR="00890B4C" w14:paraId="47FA68B6" w14:textId="77777777">
        <w:trPr>
          <w:trHeight w:val="618"/>
        </w:trPr>
        <w:tc>
          <w:tcPr>
            <w:tcW w:w="9362" w:type="dxa"/>
          </w:tcPr>
          <w:p w14:paraId="47FA68B5" w14:textId="77777777" w:rsidR="00890B4C" w:rsidRDefault="00C36CC4">
            <w:pPr>
              <w:pStyle w:val="TableParagraph"/>
            </w:pPr>
            <w:r>
              <w:t>Describe</w:t>
            </w:r>
            <w:r>
              <w:rPr>
                <w:spacing w:val="-4"/>
              </w:rPr>
              <w:t xml:space="preserve"> </w:t>
            </w:r>
            <w:r>
              <w:t>your</w:t>
            </w:r>
            <w:r>
              <w:rPr>
                <w:spacing w:val="-6"/>
              </w:rPr>
              <w:t xml:space="preserve"> </w:t>
            </w:r>
            <w:r>
              <w:t>level</w:t>
            </w:r>
            <w:r>
              <w:rPr>
                <w:spacing w:val="-4"/>
              </w:rPr>
              <w:t xml:space="preserve"> </w:t>
            </w:r>
            <w:r>
              <w:t>of</w:t>
            </w:r>
            <w:r>
              <w:rPr>
                <w:spacing w:val="-3"/>
              </w:rPr>
              <w:t xml:space="preserve"> </w:t>
            </w:r>
            <w:r>
              <w:t>decision</w:t>
            </w:r>
            <w:r>
              <w:rPr>
                <w:spacing w:val="-5"/>
              </w:rPr>
              <w:t xml:space="preserve"> </w:t>
            </w:r>
            <w:r>
              <w:t>making</w:t>
            </w:r>
            <w:r>
              <w:rPr>
                <w:spacing w:val="-4"/>
              </w:rPr>
              <w:t xml:space="preserve"> </w:t>
            </w:r>
            <w:r>
              <w:t>in</w:t>
            </w:r>
            <w:r>
              <w:rPr>
                <w:spacing w:val="-7"/>
              </w:rPr>
              <w:t xml:space="preserve"> </w:t>
            </w:r>
            <w:r>
              <w:t>this</w:t>
            </w:r>
            <w:r>
              <w:rPr>
                <w:spacing w:val="-3"/>
              </w:rPr>
              <w:t xml:space="preserve"> </w:t>
            </w:r>
            <w:r>
              <w:rPr>
                <w:spacing w:val="-2"/>
              </w:rPr>
              <w:t>position:</w:t>
            </w:r>
          </w:p>
        </w:tc>
      </w:tr>
      <w:tr w:rsidR="00890B4C" w14:paraId="47FA68B8" w14:textId="77777777">
        <w:trPr>
          <w:trHeight w:val="620"/>
        </w:trPr>
        <w:tc>
          <w:tcPr>
            <w:tcW w:w="9362" w:type="dxa"/>
          </w:tcPr>
          <w:p w14:paraId="47FA68B7" w14:textId="77777777" w:rsidR="00890B4C" w:rsidRDefault="00890B4C">
            <w:pPr>
              <w:pStyle w:val="TableParagraph"/>
              <w:spacing w:before="0"/>
              <w:ind w:left="0"/>
              <w:rPr>
                <w:rFonts w:ascii="Times New Roman"/>
                <w:sz w:val="20"/>
              </w:rPr>
            </w:pPr>
          </w:p>
        </w:tc>
      </w:tr>
      <w:tr w:rsidR="00890B4C" w14:paraId="47FA68BA" w14:textId="77777777">
        <w:trPr>
          <w:trHeight w:val="620"/>
        </w:trPr>
        <w:tc>
          <w:tcPr>
            <w:tcW w:w="9362" w:type="dxa"/>
          </w:tcPr>
          <w:p w14:paraId="47FA68B9" w14:textId="77777777" w:rsidR="00890B4C" w:rsidRDefault="00C36CC4">
            <w:pPr>
              <w:pStyle w:val="TableParagraph"/>
            </w:pPr>
            <w:r>
              <w:t>Length</w:t>
            </w:r>
            <w:r>
              <w:rPr>
                <w:spacing w:val="-4"/>
              </w:rPr>
              <w:t xml:space="preserve"> </w:t>
            </w:r>
            <w:r>
              <w:t>of</w:t>
            </w:r>
            <w:r>
              <w:rPr>
                <w:spacing w:val="-4"/>
              </w:rPr>
              <w:t xml:space="preserve"> </w:t>
            </w:r>
            <w:r>
              <w:t>time</w:t>
            </w:r>
            <w:r>
              <w:rPr>
                <w:spacing w:val="-4"/>
              </w:rPr>
              <w:t xml:space="preserve"> </w:t>
            </w:r>
            <w:r>
              <w:t>with</w:t>
            </w:r>
            <w:r>
              <w:rPr>
                <w:spacing w:val="-5"/>
              </w:rPr>
              <w:t xml:space="preserve"> </w:t>
            </w:r>
            <w:r>
              <w:t>this</w:t>
            </w:r>
            <w:r>
              <w:rPr>
                <w:spacing w:val="-2"/>
              </w:rPr>
              <w:t xml:space="preserve"> business:</w:t>
            </w:r>
          </w:p>
        </w:tc>
      </w:tr>
      <w:tr w:rsidR="00890B4C" w14:paraId="47FA68BC" w14:textId="77777777">
        <w:trPr>
          <w:trHeight w:val="619"/>
        </w:trPr>
        <w:tc>
          <w:tcPr>
            <w:tcW w:w="9362" w:type="dxa"/>
          </w:tcPr>
          <w:p w14:paraId="47FA68BB" w14:textId="77777777" w:rsidR="00890B4C" w:rsidRDefault="00C36CC4">
            <w:pPr>
              <w:pStyle w:val="TableParagraph"/>
              <w:spacing w:before="101"/>
            </w:pPr>
            <w:r>
              <w:t>Length</w:t>
            </w:r>
            <w:r>
              <w:rPr>
                <w:spacing w:val="-3"/>
              </w:rPr>
              <w:t xml:space="preserve"> </w:t>
            </w:r>
            <w:r>
              <w:t>of</w:t>
            </w:r>
            <w:r>
              <w:rPr>
                <w:spacing w:val="-3"/>
              </w:rPr>
              <w:t xml:space="preserve"> </w:t>
            </w:r>
            <w:r>
              <w:t>time</w:t>
            </w:r>
            <w:r>
              <w:rPr>
                <w:spacing w:val="-5"/>
              </w:rPr>
              <w:t xml:space="preserve"> </w:t>
            </w:r>
            <w:r>
              <w:t>in</w:t>
            </w:r>
            <w:r>
              <w:rPr>
                <w:spacing w:val="-2"/>
              </w:rPr>
              <w:t xml:space="preserve"> </w:t>
            </w:r>
            <w:r>
              <w:t>this</w:t>
            </w:r>
            <w:r>
              <w:rPr>
                <w:spacing w:val="-4"/>
              </w:rPr>
              <w:t xml:space="preserve"> </w:t>
            </w:r>
            <w:r>
              <w:rPr>
                <w:spacing w:val="-2"/>
              </w:rPr>
              <w:t>profession?</w:t>
            </w:r>
          </w:p>
        </w:tc>
      </w:tr>
      <w:tr w:rsidR="00890B4C" w14:paraId="47FA68BE" w14:textId="77777777">
        <w:trPr>
          <w:trHeight w:val="620"/>
        </w:trPr>
        <w:tc>
          <w:tcPr>
            <w:tcW w:w="9362" w:type="dxa"/>
          </w:tcPr>
          <w:p w14:paraId="47FA68BD" w14:textId="77777777" w:rsidR="00890B4C" w:rsidRDefault="00C36CC4">
            <w:pPr>
              <w:pStyle w:val="TableParagraph"/>
            </w:pPr>
            <w:r>
              <w:t>What</w:t>
            </w:r>
            <w:r>
              <w:rPr>
                <w:spacing w:val="-5"/>
              </w:rPr>
              <w:t xml:space="preserve"> </w:t>
            </w:r>
            <w:r>
              <w:t>is</w:t>
            </w:r>
            <w:r>
              <w:rPr>
                <w:spacing w:val="-3"/>
              </w:rPr>
              <w:t xml:space="preserve"> </w:t>
            </w:r>
            <w:r>
              <w:t>your</w:t>
            </w:r>
            <w:r>
              <w:rPr>
                <w:spacing w:val="-4"/>
              </w:rPr>
              <w:t xml:space="preserve"> </w:t>
            </w:r>
            <w:r>
              <w:t>weekly</w:t>
            </w:r>
            <w:r>
              <w:rPr>
                <w:spacing w:val="-3"/>
              </w:rPr>
              <w:t xml:space="preserve"> </w:t>
            </w:r>
            <w:r>
              <w:t>work</w:t>
            </w:r>
            <w:r>
              <w:rPr>
                <w:spacing w:val="-3"/>
              </w:rPr>
              <w:t xml:space="preserve"> </w:t>
            </w:r>
            <w:r>
              <w:t>schedule</w:t>
            </w:r>
            <w:r>
              <w:rPr>
                <w:spacing w:val="-5"/>
              </w:rPr>
              <w:t xml:space="preserve"> </w:t>
            </w:r>
            <w:r>
              <w:rPr>
                <w:spacing w:val="-2"/>
              </w:rPr>
              <w:t>(hours/days)?</w:t>
            </w:r>
          </w:p>
        </w:tc>
      </w:tr>
      <w:tr w:rsidR="00890B4C" w14:paraId="47FA68C0" w14:textId="77777777">
        <w:trPr>
          <w:trHeight w:val="620"/>
        </w:trPr>
        <w:tc>
          <w:tcPr>
            <w:tcW w:w="9362" w:type="dxa"/>
          </w:tcPr>
          <w:p w14:paraId="47FA68BF" w14:textId="77777777" w:rsidR="00890B4C" w:rsidRDefault="00C36CC4">
            <w:pPr>
              <w:pStyle w:val="TableParagraph"/>
            </w:pPr>
            <w:r>
              <w:t>How</w:t>
            </w:r>
            <w:r>
              <w:rPr>
                <w:spacing w:val="-8"/>
              </w:rPr>
              <w:t xml:space="preserve"> </w:t>
            </w:r>
            <w:r>
              <w:t>are</w:t>
            </w:r>
            <w:r>
              <w:rPr>
                <w:spacing w:val="-3"/>
              </w:rPr>
              <w:t xml:space="preserve"> </w:t>
            </w:r>
            <w:r>
              <w:t>you</w:t>
            </w:r>
            <w:r>
              <w:rPr>
                <w:spacing w:val="-7"/>
              </w:rPr>
              <w:t xml:space="preserve"> </w:t>
            </w:r>
            <w:r>
              <w:t>affiliated</w:t>
            </w:r>
            <w:r>
              <w:rPr>
                <w:spacing w:val="-4"/>
              </w:rPr>
              <w:t xml:space="preserve"> </w:t>
            </w:r>
            <w:r>
              <w:t>with</w:t>
            </w:r>
            <w:r>
              <w:rPr>
                <w:spacing w:val="-4"/>
              </w:rPr>
              <w:t xml:space="preserve"> </w:t>
            </w:r>
            <w:r>
              <w:t>the</w:t>
            </w:r>
            <w:r>
              <w:rPr>
                <w:spacing w:val="-7"/>
              </w:rPr>
              <w:t xml:space="preserve"> </w:t>
            </w:r>
            <w:r>
              <w:t>sponsor?</w:t>
            </w:r>
            <w:r>
              <w:rPr>
                <w:spacing w:val="-4"/>
              </w:rPr>
              <w:t xml:space="preserve"> </w:t>
            </w:r>
            <w:r>
              <w:t>Friend</w:t>
            </w:r>
            <w:r>
              <w:rPr>
                <w:spacing w:val="-4"/>
              </w:rPr>
              <w:t xml:space="preserve"> </w:t>
            </w:r>
            <w:r>
              <w:t>or</w:t>
            </w:r>
            <w:r>
              <w:rPr>
                <w:spacing w:val="-6"/>
              </w:rPr>
              <w:t xml:space="preserve"> </w:t>
            </w:r>
            <w:r>
              <w:t xml:space="preserve">Business </w:t>
            </w:r>
            <w:r>
              <w:rPr>
                <w:spacing w:val="-2"/>
              </w:rPr>
              <w:t>Acquaintance?</w:t>
            </w:r>
          </w:p>
        </w:tc>
      </w:tr>
      <w:tr w:rsidR="00890B4C" w14:paraId="47FA68C2" w14:textId="77777777">
        <w:trPr>
          <w:trHeight w:val="618"/>
        </w:trPr>
        <w:tc>
          <w:tcPr>
            <w:tcW w:w="9362" w:type="dxa"/>
          </w:tcPr>
          <w:p w14:paraId="47FA68C1" w14:textId="77777777" w:rsidR="00890B4C" w:rsidRDefault="00890B4C">
            <w:pPr>
              <w:pStyle w:val="TableParagraph"/>
              <w:spacing w:before="0"/>
              <w:ind w:left="0"/>
              <w:rPr>
                <w:rFonts w:ascii="Times New Roman"/>
                <w:sz w:val="20"/>
              </w:rPr>
            </w:pPr>
          </w:p>
        </w:tc>
      </w:tr>
      <w:tr w:rsidR="00890B4C" w14:paraId="47FA68C4" w14:textId="77777777">
        <w:trPr>
          <w:trHeight w:val="621"/>
        </w:trPr>
        <w:tc>
          <w:tcPr>
            <w:tcW w:w="9362" w:type="dxa"/>
          </w:tcPr>
          <w:p w14:paraId="47FA68C3" w14:textId="77777777" w:rsidR="00890B4C" w:rsidRDefault="00890B4C">
            <w:pPr>
              <w:pStyle w:val="TableParagraph"/>
              <w:spacing w:before="0"/>
              <w:ind w:left="0"/>
              <w:rPr>
                <w:rFonts w:ascii="Times New Roman"/>
                <w:sz w:val="20"/>
              </w:rPr>
            </w:pPr>
          </w:p>
        </w:tc>
      </w:tr>
      <w:tr w:rsidR="00890B4C" w14:paraId="47FA68C6" w14:textId="77777777">
        <w:trPr>
          <w:trHeight w:val="620"/>
        </w:trPr>
        <w:tc>
          <w:tcPr>
            <w:tcW w:w="9362" w:type="dxa"/>
          </w:tcPr>
          <w:p w14:paraId="47FA68C5" w14:textId="77777777" w:rsidR="00890B4C" w:rsidRDefault="00C36CC4">
            <w:pPr>
              <w:pStyle w:val="TableParagraph"/>
            </w:pPr>
            <w:r>
              <w:t>How</w:t>
            </w:r>
            <w:r>
              <w:rPr>
                <w:spacing w:val="-4"/>
              </w:rPr>
              <w:t xml:space="preserve"> </w:t>
            </w:r>
            <w:r>
              <w:t>long</w:t>
            </w:r>
            <w:r>
              <w:rPr>
                <w:spacing w:val="-3"/>
              </w:rPr>
              <w:t xml:space="preserve"> </w:t>
            </w:r>
            <w:r>
              <w:t>have</w:t>
            </w:r>
            <w:r>
              <w:rPr>
                <w:spacing w:val="-2"/>
              </w:rPr>
              <w:t xml:space="preserve"> </w:t>
            </w:r>
            <w:r>
              <w:t>you</w:t>
            </w:r>
            <w:r>
              <w:rPr>
                <w:spacing w:val="-5"/>
              </w:rPr>
              <w:t xml:space="preserve"> </w:t>
            </w:r>
            <w:r>
              <w:t>known</w:t>
            </w:r>
            <w:r>
              <w:rPr>
                <w:spacing w:val="-2"/>
              </w:rPr>
              <w:t xml:space="preserve"> </w:t>
            </w:r>
            <w:r>
              <w:t>the</w:t>
            </w:r>
            <w:r>
              <w:rPr>
                <w:spacing w:val="-4"/>
              </w:rPr>
              <w:t xml:space="preserve"> </w:t>
            </w:r>
            <w:r>
              <w:rPr>
                <w:spacing w:val="-2"/>
              </w:rPr>
              <w:t>sponsor?</w:t>
            </w:r>
          </w:p>
        </w:tc>
      </w:tr>
      <w:tr w:rsidR="00890B4C" w14:paraId="47FA68C8" w14:textId="77777777">
        <w:trPr>
          <w:trHeight w:val="618"/>
        </w:trPr>
        <w:tc>
          <w:tcPr>
            <w:tcW w:w="9362" w:type="dxa"/>
          </w:tcPr>
          <w:p w14:paraId="47FA68C7" w14:textId="77777777" w:rsidR="00890B4C" w:rsidRDefault="00C36CC4">
            <w:pPr>
              <w:pStyle w:val="TableParagraph"/>
            </w:pPr>
            <w:r>
              <w:t>Please</w:t>
            </w:r>
            <w:r>
              <w:rPr>
                <w:spacing w:val="-5"/>
              </w:rPr>
              <w:t xml:space="preserve"> </w:t>
            </w:r>
            <w:r>
              <w:t>list</w:t>
            </w:r>
            <w:r>
              <w:rPr>
                <w:spacing w:val="-3"/>
              </w:rPr>
              <w:t xml:space="preserve"> </w:t>
            </w:r>
            <w:r>
              <w:t>your</w:t>
            </w:r>
            <w:r>
              <w:rPr>
                <w:spacing w:val="-6"/>
              </w:rPr>
              <w:t xml:space="preserve"> </w:t>
            </w:r>
            <w:r>
              <w:t>other</w:t>
            </w:r>
            <w:r>
              <w:rPr>
                <w:spacing w:val="-6"/>
              </w:rPr>
              <w:t xml:space="preserve"> </w:t>
            </w:r>
            <w:r>
              <w:t>community</w:t>
            </w:r>
            <w:r>
              <w:rPr>
                <w:spacing w:val="-3"/>
              </w:rPr>
              <w:t xml:space="preserve"> </w:t>
            </w:r>
            <w:r>
              <w:rPr>
                <w:spacing w:val="-2"/>
              </w:rPr>
              <w:t>affiliations:</w:t>
            </w:r>
          </w:p>
        </w:tc>
      </w:tr>
      <w:tr w:rsidR="00890B4C" w14:paraId="47FA68CA" w14:textId="77777777">
        <w:trPr>
          <w:trHeight w:val="620"/>
        </w:trPr>
        <w:tc>
          <w:tcPr>
            <w:tcW w:w="9362" w:type="dxa"/>
          </w:tcPr>
          <w:p w14:paraId="47FA68C9" w14:textId="77777777" w:rsidR="00890B4C" w:rsidRDefault="00890B4C">
            <w:pPr>
              <w:pStyle w:val="TableParagraph"/>
              <w:spacing w:before="0"/>
              <w:ind w:left="0"/>
              <w:rPr>
                <w:rFonts w:ascii="Times New Roman"/>
                <w:sz w:val="20"/>
              </w:rPr>
            </w:pPr>
          </w:p>
        </w:tc>
      </w:tr>
      <w:tr w:rsidR="00890B4C" w14:paraId="47FA68CC" w14:textId="77777777">
        <w:trPr>
          <w:trHeight w:val="620"/>
        </w:trPr>
        <w:tc>
          <w:tcPr>
            <w:tcW w:w="9362" w:type="dxa"/>
          </w:tcPr>
          <w:p w14:paraId="47FA68CB" w14:textId="77777777" w:rsidR="00890B4C" w:rsidRDefault="00C36CC4">
            <w:pPr>
              <w:pStyle w:val="TableParagraph"/>
            </w:pPr>
            <w:r>
              <w:t>Why</w:t>
            </w:r>
            <w:r>
              <w:rPr>
                <w:spacing w:val="-1"/>
              </w:rPr>
              <w:t xml:space="preserve"> </w:t>
            </w:r>
            <w:r>
              <w:t>do</w:t>
            </w:r>
            <w:r>
              <w:rPr>
                <w:spacing w:val="-4"/>
              </w:rPr>
              <w:t xml:space="preserve"> </w:t>
            </w:r>
            <w:r>
              <w:t>you</w:t>
            </w:r>
            <w:r>
              <w:rPr>
                <w:spacing w:val="-2"/>
              </w:rPr>
              <w:t xml:space="preserve"> </w:t>
            </w:r>
            <w:r>
              <w:t>want</w:t>
            </w:r>
            <w:r>
              <w:rPr>
                <w:spacing w:val="-2"/>
              </w:rPr>
              <w:t xml:space="preserve"> </w:t>
            </w:r>
            <w:r>
              <w:t>to</w:t>
            </w:r>
            <w:r>
              <w:rPr>
                <w:spacing w:val="-4"/>
              </w:rPr>
              <w:t xml:space="preserve"> </w:t>
            </w:r>
            <w:r>
              <w:t>join</w:t>
            </w:r>
            <w:r>
              <w:rPr>
                <w:spacing w:val="-3"/>
              </w:rPr>
              <w:t xml:space="preserve"> </w:t>
            </w:r>
            <w:r>
              <w:rPr>
                <w:spacing w:val="-2"/>
              </w:rPr>
              <w:t>Zonta?</w:t>
            </w:r>
          </w:p>
        </w:tc>
      </w:tr>
      <w:tr w:rsidR="00890B4C" w14:paraId="47FA68CE" w14:textId="77777777">
        <w:trPr>
          <w:trHeight w:val="619"/>
        </w:trPr>
        <w:tc>
          <w:tcPr>
            <w:tcW w:w="9362" w:type="dxa"/>
          </w:tcPr>
          <w:p w14:paraId="47FA68CD" w14:textId="77777777" w:rsidR="00890B4C" w:rsidRDefault="00890B4C">
            <w:pPr>
              <w:pStyle w:val="TableParagraph"/>
              <w:spacing w:before="0"/>
              <w:ind w:left="0"/>
              <w:rPr>
                <w:rFonts w:ascii="Times New Roman"/>
                <w:sz w:val="20"/>
              </w:rPr>
            </w:pPr>
          </w:p>
        </w:tc>
      </w:tr>
      <w:tr w:rsidR="00890B4C" w14:paraId="47FA68D0" w14:textId="77777777">
        <w:trPr>
          <w:trHeight w:val="620"/>
        </w:trPr>
        <w:tc>
          <w:tcPr>
            <w:tcW w:w="9362" w:type="dxa"/>
          </w:tcPr>
          <w:p w14:paraId="47FA68CF" w14:textId="77777777" w:rsidR="00890B4C" w:rsidRDefault="00890B4C">
            <w:pPr>
              <w:pStyle w:val="TableParagraph"/>
              <w:spacing w:before="0"/>
              <w:ind w:left="0"/>
              <w:rPr>
                <w:rFonts w:ascii="Times New Roman"/>
                <w:sz w:val="20"/>
              </w:rPr>
            </w:pPr>
          </w:p>
        </w:tc>
      </w:tr>
    </w:tbl>
    <w:p w14:paraId="47FA68D1" w14:textId="77777777" w:rsidR="00890B4C" w:rsidRDefault="00890B4C">
      <w:pPr>
        <w:pStyle w:val="BodyText"/>
        <w:spacing w:before="9"/>
        <w:rPr>
          <w:sz w:val="19"/>
        </w:rPr>
      </w:pPr>
    </w:p>
    <w:p w14:paraId="47FA68D2" w14:textId="77777777" w:rsidR="00890B4C" w:rsidRDefault="00C36CC4">
      <w:pPr>
        <w:pStyle w:val="Heading1"/>
        <w:spacing w:before="93"/>
        <w:ind w:right="1297"/>
      </w:pPr>
      <w:r>
        <w:t>ZONTA</w:t>
      </w:r>
      <w:r>
        <w:rPr>
          <w:spacing w:val="-8"/>
        </w:rPr>
        <w:t xml:space="preserve"> </w:t>
      </w:r>
      <w:r>
        <w:t>MEMBERSHIP</w:t>
      </w:r>
      <w:r>
        <w:rPr>
          <w:spacing w:val="-8"/>
        </w:rPr>
        <w:t xml:space="preserve"> </w:t>
      </w:r>
      <w:r>
        <w:rPr>
          <w:spacing w:val="-2"/>
        </w:rPr>
        <w:t>COMMITMENT</w:t>
      </w:r>
    </w:p>
    <w:p w14:paraId="47FA68D3" w14:textId="77777777" w:rsidR="00890B4C" w:rsidRDefault="00890B4C">
      <w:pPr>
        <w:pStyle w:val="BodyText"/>
        <w:spacing w:before="6"/>
        <w:rPr>
          <w:b/>
          <w:sz w:val="28"/>
        </w:rPr>
      </w:pPr>
    </w:p>
    <w:p w14:paraId="47FA68D4" w14:textId="77777777" w:rsidR="00890B4C" w:rsidRDefault="00C36CC4">
      <w:pPr>
        <w:pStyle w:val="BodyText"/>
        <w:spacing w:line="276" w:lineRule="auto"/>
        <w:ind w:left="160" w:right="316"/>
        <w:jc w:val="both"/>
      </w:pPr>
      <w:r>
        <w:t>The</w:t>
      </w:r>
      <w:r>
        <w:rPr>
          <w:spacing w:val="-1"/>
        </w:rPr>
        <w:t xml:space="preserve"> </w:t>
      </w:r>
      <w:r>
        <w:t>Mission</w:t>
      </w:r>
      <w:r>
        <w:rPr>
          <w:spacing w:val="-1"/>
        </w:rPr>
        <w:t xml:space="preserve"> </w:t>
      </w:r>
      <w:r>
        <w:t>of Zonta</w:t>
      </w:r>
      <w:r>
        <w:rPr>
          <w:spacing w:val="-3"/>
        </w:rPr>
        <w:t xml:space="preserve"> </w:t>
      </w:r>
      <w:r>
        <w:t>is</w:t>
      </w:r>
      <w:r>
        <w:rPr>
          <w:spacing w:val="-3"/>
        </w:rPr>
        <w:t xml:space="preserve"> </w:t>
      </w:r>
      <w:r>
        <w:t>women</w:t>
      </w:r>
      <w:r>
        <w:rPr>
          <w:spacing w:val="-1"/>
        </w:rPr>
        <w:t xml:space="preserve"> </w:t>
      </w:r>
      <w:r>
        <w:t>working</w:t>
      </w:r>
      <w:r>
        <w:rPr>
          <w:spacing w:val="-3"/>
        </w:rPr>
        <w:t xml:space="preserve"> </w:t>
      </w:r>
      <w:r>
        <w:t>together</w:t>
      </w:r>
      <w:r>
        <w:rPr>
          <w:spacing w:val="-2"/>
        </w:rPr>
        <w:t xml:space="preserve"> </w:t>
      </w:r>
      <w:r>
        <w:t>to</w:t>
      </w:r>
      <w:r>
        <w:rPr>
          <w:spacing w:val="-3"/>
        </w:rPr>
        <w:t xml:space="preserve"> </w:t>
      </w:r>
      <w:r>
        <w:t>advance</w:t>
      </w:r>
      <w:r>
        <w:rPr>
          <w:spacing w:val="-3"/>
        </w:rPr>
        <w:t xml:space="preserve"> </w:t>
      </w:r>
      <w:r>
        <w:t>the</w:t>
      </w:r>
      <w:r>
        <w:rPr>
          <w:spacing w:val="-3"/>
        </w:rPr>
        <w:t xml:space="preserve"> </w:t>
      </w:r>
      <w:r>
        <w:t>status</w:t>
      </w:r>
      <w:r>
        <w:rPr>
          <w:spacing w:val="-3"/>
        </w:rPr>
        <w:t xml:space="preserve"> </w:t>
      </w:r>
      <w:r>
        <w:t>of</w:t>
      </w:r>
      <w:r>
        <w:rPr>
          <w:spacing w:val="-2"/>
        </w:rPr>
        <w:t xml:space="preserve"> </w:t>
      </w:r>
      <w:r>
        <w:t>women</w:t>
      </w:r>
      <w:r>
        <w:rPr>
          <w:spacing w:val="-3"/>
        </w:rPr>
        <w:t xml:space="preserve"> </w:t>
      </w:r>
      <w:r>
        <w:t>in the</w:t>
      </w:r>
      <w:r>
        <w:rPr>
          <w:spacing w:val="-3"/>
        </w:rPr>
        <w:t xml:space="preserve"> </w:t>
      </w:r>
      <w:r>
        <w:t>Lower Keys</w:t>
      </w:r>
      <w:r>
        <w:rPr>
          <w:spacing w:val="-3"/>
        </w:rPr>
        <w:t xml:space="preserve"> </w:t>
      </w:r>
      <w:r>
        <w:t>through</w:t>
      </w:r>
      <w:r>
        <w:rPr>
          <w:spacing w:val="-3"/>
        </w:rPr>
        <w:t xml:space="preserve"> </w:t>
      </w:r>
      <w:r>
        <w:t>service,</w:t>
      </w:r>
      <w:r>
        <w:rPr>
          <w:spacing w:val="-3"/>
        </w:rPr>
        <w:t xml:space="preserve"> </w:t>
      </w:r>
      <w:r>
        <w:t>advocacy</w:t>
      </w:r>
      <w:r>
        <w:rPr>
          <w:spacing w:val="-2"/>
        </w:rPr>
        <w:t xml:space="preserve"> </w:t>
      </w:r>
      <w:r>
        <w:t>and</w:t>
      </w:r>
      <w:r>
        <w:rPr>
          <w:spacing w:val="-4"/>
        </w:rPr>
        <w:t xml:space="preserve"> </w:t>
      </w:r>
      <w:r>
        <w:t>awareness.</w:t>
      </w:r>
      <w:r>
        <w:rPr>
          <w:spacing w:val="-5"/>
        </w:rPr>
        <w:t xml:space="preserve"> </w:t>
      </w:r>
      <w:r>
        <w:t>Our</w:t>
      </w:r>
      <w:r>
        <w:rPr>
          <w:spacing w:val="-3"/>
        </w:rPr>
        <w:t xml:space="preserve"> </w:t>
      </w:r>
      <w:r>
        <w:t>mission</w:t>
      </w:r>
      <w:r>
        <w:rPr>
          <w:spacing w:val="-3"/>
        </w:rPr>
        <w:t xml:space="preserve"> </w:t>
      </w:r>
      <w:r>
        <w:t>is</w:t>
      </w:r>
      <w:r>
        <w:rPr>
          <w:spacing w:val="-4"/>
        </w:rPr>
        <w:t xml:space="preserve"> </w:t>
      </w:r>
      <w:r>
        <w:t>only</w:t>
      </w:r>
      <w:r>
        <w:rPr>
          <w:spacing w:val="-4"/>
        </w:rPr>
        <w:t xml:space="preserve"> </w:t>
      </w:r>
      <w:r>
        <w:t>fulfilled</w:t>
      </w:r>
      <w:r>
        <w:rPr>
          <w:spacing w:val="-3"/>
        </w:rPr>
        <w:t xml:space="preserve"> </w:t>
      </w:r>
      <w:r>
        <w:t>when</w:t>
      </w:r>
      <w:r>
        <w:rPr>
          <w:spacing w:val="-3"/>
        </w:rPr>
        <w:t xml:space="preserve"> </w:t>
      </w:r>
      <w:r>
        <w:t>each</w:t>
      </w:r>
      <w:r>
        <w:rPr>
          <w:spacing w:val="-4"/>
        </w:rPr>
        <w:t xml:space="preserve"> </w:t>
      </w:r>
      <w:r>
        <w:t>one</w:t>
      </w:r>
      <w:r>
        <w:rPr>
          <w:spacing w:val="-3"/>
        </w:rPr>
        <w:t xml:space="preserve"> </w:t>
      </w:r>
      <w:r>
        <w:t>of us commits our time, energy and passion to move our mission forward.</w:t>
      </w:r>
    </w:p>
    <w:p w14:paraId="47FA68D5" w14:textId="77777777" w:rsidR="00890B4C" w:rsidRDefault="00890B4C">
      <w:pPr>
        <w:pStyle w:val="BodyText"/>
        <w:spacing w:before="4"/>
        <w:rPr>
          <w:sz w:val="25"/>
        </w:rPr>
      </w:pPr>
    </w:p>
    <w:p w14:paraId="47FA68D6" w14:textId="77777777" w:rsidR="00890B4C" w:rsidRDefault="00C36CC4">
      <w:pPr>
        <w:pStyle w:val="BodyText"/>
        <w:spacing w:line="276" w:lineRule="auto"/>
        <w:ind w:left="160" w:right="248"/>
      </w:pPr>
      <w:r>
        <w:t>The</w:t>
      </w:r>
      <w:r>
        <w:rPr>
          <w:spacing w:val="-2"/>
        </w:rPr>
        <w:t xml:space="preserve"> </w:t>
      </w:r>
      <w:r>
        <w:t>strength</w:t>
      </w:r>
      <w:r>
        <w:rPr>
          <w:spacing w:val="-4"/>
        </w:rPr>
        <w:t xml:space="preserve"> </w:t>
      </w:r>
      <w:r>
        <w:t>of</w:t>
      </w:r>
      <w:r>
        <w:rPr>
          <w:spacing w:val="-3"/>
        </w:rPr>
        <w:t xml:space="preserve"> </w:t>
      </w:r>
      <w:r>
        <w:t>Zonta</w:t>
      </w:r>
      <w:r>
        <w:rPr>
          <w:spacing w:val="-2"/>
        </w:rPr>
        <w:t xml:space="preserve"> </w:t>
      </w:r>
      <w:r>
        <w:t>is</w:t>
      </w:r>
      <w:r>
        <w:rPr>
          <w:spacing w:val="-2"/>
        </w:rPr>
        <w:t xml:space="preserve"> </w:t>
      </w:r>
      <w:r>
        <w:t>its</w:t>
      </w:r>
      <w:r>
        <w:rPr>
          <w:spacing w:val="-4"/>
        </w:rPr>
        <w:t xml:space="preserve"> </w:t>
      </w:r>
      <w:r>
        <w:t>members.</w:t>
      </w:r>
      <w:r>
        <w:rPr>
          <w:spacing w:val="-3"/>
        </w:rPr>
        <w:t xml:space="preserve"> </w:t>
      </w:r>
      <w:r>
        <w:t>It</w:t>
      </w:r>
      <w:r>
        <w:rPr>
          <w:spacing w:val="-3"/>
        </w:rPr>
        <w:t xml:space="preserve"> </w:t>
      </w:r>
      <w:r>
        <w:t>isn't</w:t>
      </w:r>
      <w:r>
        <w:rPr>
          <w:spacing w:val="-1"/>
        </w:rPr>
        <w:t xml:space="preserve"> </w:t>
      </w:r>
      <w:r>
        <w:t>in</w:t>
      </w:r>
      <w:r>
        <w:rPr>
          <w:spacing w:val="-4"/>
        </w:rPr>
        <w:t xml:space="preserve"> </w:t>
      </w:r>
      <w:r>
        <w:t>strength</w:t>
      </w:r>
      <w:r>
        <w:rPr>
          <w:spacing w:val="-1"/>
        </w:rPr>
        <w:t xml:space="preserve"> </w:t>
      </w:r>
      <w:r>
        <w:t>in</w:t>
      </w:r>
      <w:r>
        <w:rPr>
          <w:spacing w:val="-2"/>
        </w:rPr>
        <w:t xml:space="preserve"> </w:t>
      </w:r>
      <w:r>
        <w:t>numbers,</w:t>
      </w:r>
      <w:r>
        <w:rPr>
          <w:spacing w:val="-3"/>
        </w:rPr>
        <w:t xml:space="preserve"> </w:t>
      </w:r>
      <w:r>
        <w:t>but</w:t>
      </w:r>
      <w:r>
        <w:rPr>
          <w:spacing w:val="-3"/>
        </w:rPr>
        <w:t xml:space="preserve"> </w:t>
      </w:r>
      <w:r>
        <w:t>strength in</w:t>
      </w:r>
      <w:r>
        <w:rPr>
          <w:spacing w:val="-2"/>
        </w:rPr>
        <w:t xml:space="preserve"> </w:t>
      </w:r>
      <w:r>
        <w:t>our</w:t>
      </w:r>
      <w:r>
        <w:rPr>
          <w:spacing w:val="-1"/>
        </w:rPr>
        <w:t xml:space="preserve"> </w:t>
      </w:r>
      <w:r>
        <w:t xml:space="preserve">actions. That is why we ask </w:t>
      </w:r>
      <w:proofErr w:type="gramStart"/>
      <w:r>
        <w:t>all of</w:t>
      </w:r>
      <w:proofErr w:type="gramEnd"/>
      <w:r>
        <w:t xml:space="preserve"> our members to commit their time to assisting with our major fundraising</w:t>
      </w:r>
      <w:r>
        <w:rPr>
          <w:spacing w:val="-1"/>
        </w:rPr>
        <w:t xml:space="preserve"> </w:t>
      </w:r>
      <w:r>
        <w:t>events,</w:t>
      </w:r>
      <w:r>
        <w:rPr>
          <w:spacing w:val="-2"/>
        </w:rPr>
        <w:t xml:space="preserve"> </w:t>
      </w:r>
      <w:r>
        <w:t>including</w:t>
      </w:r>
      <w:r>
        <w:rPr>
          <w:spacing w:val="-1"/>
        </w:rPr>
        <w:t xml:space="preserve"> </w:t>
      </w:r>
      <w:r>
        <w:t>time</w:t>
      </w:r>
      <w:r>
        <w:rPr>
          <w:spacing w:val="-3"/>
        </w:rPr>
        <w:t xml:space="preserve"> </w:t>
      </w:r>
      <w:r>
        <w:t>spent</w:t>
      </w:r>
      <w:r>
        <w:rPr>
          <w:spacing w:val="-2"/>
        </w:rPr>
        <w:t xml:space="preserve"> </w:t>
      </w:r>
      <w:r>
        <w:t>in</w:t>
      </w:r>
      <w:r>
        <w:rPr>
          <w:spacing w:val="-1"/>
        </w:rPr>
        <w:t xml:space="preserve"> </w:t>
      </w:r>
      <w:r>
        <w:t>committee</w:t>
      </w:r>
      <w:r>
        <w:rPr>
          <w:spacing w:val="-3"/>
        </w:rPr>
        <w:t xml:space="preserve"> </w:t>
      </w:r>
      <w:r>
        <w:t>meetings,</w:t>
      </w:r>
      <w:r>
        <w:rPr>
          <w:spacing w:val="-2"/>
        </w:rPr>
        <w:t xml:space="preserve"> </w:t>
      </w:r>
      <w:r>
        <w:t>selling</w:t>
      </w:r>
      <w:r>
        <w:rPr>
          <w:spacing w:val="-1"/>
        </w:rPr>
        <w:t xml:space="preserve"> </w:t>
      </w:r>
      <w:r>
        <w:t>chance</w:t>
      </w:r>
      <w:r>
        <w:rPr>
          <w:spacing w:val="-1"/>
        </w:rPr>
        <w:t xml:space="preserve"> </w:t>
      </w:r>
      <w:r>
        <w:t>drawing</w:t>
      </w:r>
      <w:r>
        <w:rPr>
          <w:spacing w:val="-3"/>
        </w:rPr>
        <w:t xml:space="preserve"> </w:t>
      </w:r>
      <w:r>
        <w:t>tickets, collecting ads, collecting silent auction items and other related activities.</w:t>
      </w:r>
    </w:p>
    <w:p w14:paraId="47FA68D7" w14:textId="77777777" w:rsidR="00890B4C" w:rsidRDefault="00890B4C">
      <w:pPr>
        <w:spacing w:line="276" w:lineRule="auto"/>
        <w:sectPr w:rsidR="00890B4C">
          <w:type w:val="continuous"/>
          <w:pgSz w:w="12240" w:h="15840"/>
          <w:pgMar w:top="1420" w:right="1300" w:bottom="1140" w:left="1280" w:header="0" w:footer="948" w:gutter="0"/>
          <w:cols w:space="720"/>
        </w:sectPr>
      </w:pPr>
    </w:p>
    <w:p w14:paraId="47FA68D8" w14:textId="77777777" w:rsidR="00890B4C" w:rsidRDefault="00C36CC4">
      <w:pPr>
        <w:pStyle w:val="BodyText"/>
        <w:spacing w:before="71" w:line="276" w:lineRule="auto"/>
        <w:ind w:left="160" w:right="248"/>
      </w:pPr>
      <w:r>
        <w:lastRenderedPageBreak/>
        <w:t>As</w:t>
      </w:r>
      <w:r>
        <w:rPr>
          <w:spacing w:val="-2"/>
        </w:rPr>
        <w:t xml:space="preserve"> </w:t>
      </w:r>
      <w:r>
        <w:t>a</w:t>
      </w:r>
      <w:r>
        <w:rPr>
          <w:spacing w:val="-5"/>
        </w:rPr>
        <w:t xml:space="preserve"> </w:t>
      </w:r>
      <w:r>
        <w:t>member</w:t>
      </w:r>
      <w:r>
        <w:rPr>
          <w:spacing w:val="-2"/>
        </w:rPr>
        <w:t xml:space="preserve"> </w:t>
      </w:r>
      <w:r>
        <w:t>of</w:t>
      </w:r>
      <w:r>
        <w:rPr>
          <w:spacing w:val="-1"/>
        </w:rPr>
        <w:t xml:space="preserve"> </w:t>
      </w:r>
      <w:r>
        <w:t>Zonta,</w:t>
      </w:r>
      <w:r>
        <w:rPr>
          <w:spacing w:val="-1"/>
        </w:rPr>
        <w:t xml:space="preserve"> </w:t>
      </w:r>
      <w:r>
        <w:t>you</w:t>
      </w:r>
      <w:r>
        <w:rPr>
          <w:spacing w:val="-3"/>
        </w:rPr>
        <w:t xml:space="preserve"> </w:t>
      </w:r>
      <w:r>
        <w:t>will</w:t>
      </w:r>
      <w:r>
        <w:rPr>
          <w:spacing w:val="-3"/>
        </w:rPr>
        <w:t xml:space="preserve"> </w:t>
      </w:r>
      <w:r>
        <w:t>be</w:t>
      </w:r>
      <w:r>
        <w:rPr>
          <w:spacing w:val="-3"/>
        </w:rPr>
        <w:t xml:space="preserve"> </w:t>
      </w:r>
      <w:r>
        <w:t>expected</w:t>
      </w:r>
      <w:r>
        <w:rPr>
          <w:spacing w:val="-5"/>
        </w:rPr>
        <w:t xml:space="preserve"> </w:t>
      </w:r>
      <w:r>
        <w:t>to</w:t>
      </w:r>
      <w:r>
        <w:rPr>
          <w:spacing w:val="-5"/>
        </w:rPr>
        <w:t xml:space="preserve"> </w:t>
      </w:r>
      <w:r>
        <w:t>participate,</w:t>
      </w:r>
      <w:r>
        <w:rPr>
          <w:spacing w:val="-1"/>
        </w:rPr>
        <w:t xml:space="preserve"> </w:t>
      </w:r>
      <w:r>
        <w:t>contribute</w:t>
      </w:r>
      <w:r>
        <w:rPr>
          <w:spacing w:val="-5"/>
        </w:rPr>
        <w:t xml:space="preserve"> </w:t>
      </w:r>
      <w:r>
        <w:t>and</w:t>
      </w:r>
      <w:r>
        <w:rPr>
          <w:spacing w:val="-5"/>
        </w:rPr>
        <w:t xml:space="preserve"> </w:t>
      </w:r>
      <w:r>
        <w:t>to</w:t>
      </w:r>
      <w:r>
        <w:rPr>
          <w:spacing w:val="-3"/>
        </w:rPr>
        <w:t xml:space="preserve"> </w:t>
      </w:r>
      <w:r>
        <w:t>uphold</w:t>
      </w:r>
      <w:r>
        <w:rPr>
          <w:spacing w:val="-3"/>
        </w:rPr>
        <w:t xml:space="preserve"> </w:t>
      </w:r>
      <w:r>
        <w:t>and promote the mission of Zonta.</w:t>
      </w:r>
    </w:p>
    <w:p w14:paraId="47FA68D9" w14:textId="77777777" w:rsidR="00890B4C" w:rsidRDefault="00890B4C">
      <w:pPr>
        <w:pStyle w:val="BodyText"/>
        <w:spacing w:before="4"/>
        <w:rPr>
          <w:sz w:val="25"/>
        </w:rPr>
      </w:pPr>
    </w:p>
    <w:p w14:paraId="47FA68DA" w14:textId="77777777" w:rsidR="00890B4C" w:rsidRDefault="00C36CC4">
      <w:pPr>
        <w:pStyle w:val="BodyText"/>
        <w:tabs>
          <w:tab w:val="left" w:pos="4138"/>
        </w:tabs>
        <w:spacing w:line="276" w:lineRule="auto"/>
        <w:ind w:left="160" w:right="155"/>
      </w:pPr>
      <w:r>
        <w:t xml:space="preserve">I, </w:t>
      </w:r>
      <w:r>
        <w:rPr>
          <w:u w:val="single"/>
        </w:rPr>
        <w:tab/>
      </w:r>
      <w:r>
        <w:t>, will carry the Zonta mission by attending Zonta meetings and events. I will engage others in my community to support Zonta service, advocacy and</w:t>
      </w:r>
      <w:r>
        <w:rPr>
          <w:spacing w:val="-3"/>
        </w:rPr>
        <w:t xml:space="preserve"> </w:t>
      </w:r>
      <w:r>
        <w:t>awareness.</w:t>
      </w:r>
      <w:r>
        <w:rPr>
          <w:spacing w:val="-4"/>
        </w:rPr>
        <w:t xml:space="preserve"> </w:t>
      </w:r>
      <w:r>
        <w:t>I</w:t>
      </w:r>
      <w:r>
        <w:rPr>
          <w:spacing w:val="-4"/>
        </w:rPr>
        <w:t xml:space="preserve"> </w:t>
      </w:r>
      <w:r>
        <w:t>commit</w:t>
      </w:r>
      <w:r>
        <w:rPr>
          <w:spacing w:val="-4"/>
        </w:rPr>
        <w:t xml:space="preserve"> </w:t>
      </w:r>
      <w:r>
        <w:t>myself</w:t>
      </w:r>
      <w:r>
        <w:rPr>
          <w:spacing w:val="-4"/>
        </w:rPr>
        <w:t xml:space="preserve"> </w:t>
      </w:r>
      <w:r>
        <w:t>to</w:t>
      </w:r>
      <w:r>
        <w:rPr>
          <w:spacing w:val="-3"/>
        </w:rPr>
        <w:t xml:space="preserve"> </w:t>
      </w:r>
      <w:r>
        <w:t>participating</w:t>
      </w:r>
      <w:r>
        <w:rPr>
          <w:spacing w:val="-5"/>
        </w:rPr>
        <w:t xml:space="preserve"> </w:t>
      </w:r>
      <w:r>
        <w:t>on</w:t>
      </w:r>
      <w:r>
        <w:rPr>
          <w:spacing w:val="-3"/>
        </w:rPr>
        <w:t xml:space="preserve"> </w:t>
      </w:r>
      <w:r>
        <w:t>two</w:t>
      </w:r>
      <w:r>
        <w:rPr>
          <w:spacing w:val="-5"/>
        </w:rPr>
        <w:t xml:space="preserve"> </w:t>
      </w:r>
      <w:r>
        <w:t>(2)</w:t>
      </w:r>
      <w:r>
        <w:rPr>
          <w:spacing w:val="-4"/>
        </w:rPr>
        <w:t xml:space="preserve"> </w:t>
      </w:r>
      <w:r>
        <w:t>committees:</w:t>
      </w:r>
      <w:r>
        <w:rPr>
          <w:spacing w:val="-1"/>
        </w:rPr>
        <w:t xml:space="preserve"> </w:t>
      </w:r>
      <w:r>
        <w:t>one</w:t>
      </w:r>
      <w:r>
        <w:rPr>
          <w:spacing w:val="-3"/>
        </w:rPr>
        <w:t xml:space="preserve"> </w:t>
      </w:r>
      <w:r>
        <w:t>fundraising</w:t>
      </w:r>
      <w:r>
        <w:rPr>
          <w:spacing w:val="-3"/>
        </w:rPr>
        <w:t xml:space="preserve"> </w:t>
      </w:r>
      <w:r>
        <w:t>and</w:t>
      </w:r>
      <w:r>
        <w:rPr>
          <w:spacing w:val="-3"/>
        </w:rPr>
        <w:t xml:space="preserve"> </w:t>
      </w:r>
      <w:r>
        <w:t xml:space="preserve">one </w:t>
      </w:r>
      <w:r>
        <w:rPr>
          <w:spacing w:val="-2"/>
        </w:rPr>
        <w:t>other.</w:t>
      </w:r>
    </w:p>
    <w:p w14:paraId="47FA68DB" w14:textId="77777777" w:rsidR="00890B4C" w:rsidRDefault="00890B4C">
      <w:pPr>
        <w:pStyle w:val="BodyText"/>
        <w:spacing w:before="3"/>
        <w:rPr>
          <w:sz w:val="25"/>
        </w:rPr>
      </w:pPr>
    </w:p>
    <w:p w14:paraId="47FA68DC" w14:textId="77777777" w:rsidR="00890B4C" w:rsidRDefault="00C36CC4">
      <w:pPr>
        <w:pStyle w:val="Heading1"/>
        <w:ind w:right="1292"/>
      </w:pPr>
      <w:r>
        <w:t>DUES</w:t>
      </w:r>
      <w:r>
        <w:rPr>
          <w:spacing w:val="-5"/>
        </w:rPr>
        <w:t xml:space="preserve"> </w:t>
      </w:r>
      <w:r>
        <w:t>AND</w:t>
      </w:r>
      <w:r>
        <w:rPr>
          <w:spacing w:val="-4"/>
        </w:rPr>
        <w:t xml:space="preserve"> </w:t>
      </w:r>
      <w:r>
        <w:t>FINANCIAL</w:t>
      </w:r>
      <w:r>
        <w:rPr>
          <w:spacing w:val="-6"/>
        </w:rPr>
        <w:t xml:space="preserve"> </w:t>
      </w:r>
      <w:r>
        <w:rPr>
          <w:spacing w:val="-2"/>
        </w:rPr>
        <w:t>INFORMATION</w:t>
      </w:r>
    </w:p>
    <w:p w14:paraId="47FA68DE" w14:textId="77777777" w:rsidR="00890B4C" w:rsidRDefault="00C36CC4">
      <w:pPr>
        <w:pStyle w:val="BodyText"/>
        <w:spacing w:before="181" w:after="8" w:line="410" w:lineRule="auto"/>
        <w:ind w:left="160" w:right="248"/>
      </w:pPr>
      <w:r>
        <w:t>Zonta</w:t>
      </w:r>
      <w:r>
        <w:rPr>
          <w:spacing w:val="-3"/>
        </w:rPr>
        <w:t xml:space="preserve"> </w:t>
      </w:r>
      <w:r>
        <w:t>is</w:t>
      </w:r>
      <w:r>
        <w:rPr>
          <w:spacing w:val="-3"/>
        </w:rPr>
        <w:t xml:space="preserve"> </w:t>
      </w:r>
      <w:r>
        <w:t>an</w:t>
      </w:r>
      <w:r>
        <w:rPr>
          <w:spacing w:val="-6"/>
        </w:rPr>
        <w:t xml:space="preserve"> </w:t>
      </w:r>
      <w:r>
        <w:t>international</w:t>
      </w:r>
      <w:r>
        <w:rPr>
          <w:spacing w:val="-7"/>
        </w:rPr>
        <w:t xml:space="preserve"> </w:t>
      </w:r>
      <w:r>
        <w:t>organization</w:t>
      </w:r>
      <w:r>
        <w:rPr>
          <w:spacing w:val="-4"/>
        </w:rPr>
        <w:t xml:space="preserve"> </w:t>
      </w:r>
      <w:r>
        <w:t>and</w:t>
      </w:r>
      <w:r>
        <w:rPr>
          <w:spacing w:val="-6"/>
        </w:rPr>
        <w:t xml:space="preserve"> </w:t>
      </w:r>
      <w:r>
        <w:t>requires</w:t>
      </w:r>
      <w:r>
        <w:rPr>
          <w:spacing w:val="-3"/>
        </w:rPr>
        <w:t xml:space="preserve"> </w:t>
      </w:r>
      <w:r>
        <w:t>financial</w:t>
      </w:r>
      <w:r>
        <w:rPr>
          <w:spacing w:val="-5"/>
        </w:rPr>
        <w:t xml:space="preserve"> </w:t>
      </w:r>
      <w:r>
        <w:t>responsibility</w:t>
      </w:r>
      <w:r>
        <w:rPr>
          <w:spacing w:val="-3"/>
        </w:rPr>
        <w:t xml:space="preserve"> </w:t>
      </w:r>
      <w:r>
        <w:t>for</w:t>
      </w:r>
      <w:r>
        <w:rPr>
          <w:spacing w:val="-5"/>
        </w:rPr>
        <w:t xml:space="preserve"> </w:t>
      </w:r>
      <w:r>
        <w:t>membership. Annual dues are detailed below:</w:t>
      </w:r>
    </w:p>
    <w:tbl>
      <w:tblPr>
        <w:tblW w:w="0" w:type="auto"/>
        <w:tblInd w:w="117" w:type="dxa"/>
        <w:tblLayout w:type="fixed"/>
        <w:tblCellMar>
          <w:left w:w="0" w:type="dxa"/>
          <w:right w:w="0" w:type="dxa"/>
        </w:tblCellMar>
        <w:tblLook w:val="01E0" w:firstRow="1" w:lastRow="1" w:firstColumn="1" w:lastColumn="1" w:noHBand="0" w:noVBand="0"/>
      </w:tblPr>
      <w:tblGrid>
        <w:gridCol w:w="2091"/>
        <w:gridCol w:w="7152"/>
      </w:tblGrid>
      <w:tr w:rsidR="00890B4C" w14:paraId="47FA68E1" w14:textId="77777777" w:rsidTr="007A51BF">
        <w:trPr>
          <w:trHeight w:val="339"/>
        </w:trPr>
        <w:tc>
          <w:tcPr>
            <w:tcW w:w="2091" w:type="dxa"/>
          </w:tcPr>
          <w:p w14:paraId="47FA68DF" w14:textId="77777777" w:rsidR="00890B4C" w:rsidRDefault="00C36CC4">
            <w:pPr>
              <w:pStyle w:val="TableParagraph"/>
              <w:spacing w:before="0" w:line="247" w:lineRule="exact"/>
              <w:ind w:left="50"/>
            </w:pPr>
            <w:r>
              <w:rPr>
                <w:spacing w:val="-2"/>
              </w:rPr>
              <w:t>International:</w:t>
            </w:r>
          </w:p>
        </w:tc>
        <w:tc>
          <w:tcPr>
            <w:tcW w:w="7152" w:type="dxa"/>
          </w:tcPr>
          <w:p w14:paraId="47FA68E0" w14:textId="29D9F01B" w:rsidR="00890B4C" w:rsidRDefault="00C36CC4">
            <w:pPr>
              <w:pStyle w:val="TableParagraph"/>
              <w:spacing w:before="0" w:line="247" w:lineRule="exact"/>
              <w:ind w:left="118"/>
            </w:pPr>
            <w:r>
              <w:rPr>
                <w:spacing w:val="-5"/>
              </w:rPr>
              <w:t>$</w:t>
            </w:r>
            <w:r w:rsidR="00C71F61">
              <w:rPr>
                <w:spacing w:val="-5"/>
              </w:rPr>
              <w:t>88</w:t>
            </w:r>
          </w:p>
        </w:tc>
      </w:tr>
      <w:tr w:rsidR="00890B4C" w14:paraId="47FA68E4" w14:textId="77777777" w:rsidTr="007A51BF">
        <w:trPr>
          <w:trHeight w:val="432"/>
        </w:trPr>
        <w:tc>
          <w:tcPr>
            <w:tcW w:w="2091" w:type="dxa"/>
          </w:tcPr>
          <w:p w14:paraId="47FA68E2" w14:textId="77777777" w:rsidR="00890B4C" w:rsidRDefault="00C36CC4">
            <w:pPr>
              <w:pStyle w:val="TableParagraph"/>
              <w:spacing w:before="86"/>
              <w:ind w:left="50"/>
            </w:pPr>
            <w:r>
              <w:t>Liability</w:t>
            </w:r>
            <w:r>
              <w:rPr>
                <w:spacing w:val="-9"/>
              </w:rPr>
              <w:t xml:space="preserve"> </w:t>
            </w:r>
            <w:r>
              <w:rPr>
                <w:spacing w:val="-2"/>
              </w:rPr>
              <w:t>Insurance:</w:t>
            </w:r>
          </w:p>
        </w:tc>
        <w:tc>
          <w:tcPr>
            <w:tcW w:w="7152" w:type="dxa"/>
          </w:tcPr>
          <w:p w14:paraId="47FA68E3" w14:textId="77777777" w:rsidR="00890B4C" w:rsidRDefault="00C36CC4">
            <w:pPr>
              <w:pStyle w:val="TableParagraph"/>
              <w:spacing w:before="86"/>
              <w:ind w:left="118"/>
            </w:pPr>
            <w:r>
              <w:rPr>
                <w:spacing w:val="-5"/>
              </w:rPr>
              <w:t>$3</w:t>
            </w:r>
          </w:p>
        </w:tc>
      </w:tr>
      <w:tr w:rsidR="00890B4C" w14:paraId="47FA68E7" w14:textId="77777777" w:rsidTr="007A51BF">
        <w:trPr>
          <w:trHeight w:val="433"/>
        </w:trPr>
        <w:tc>
          <w:tcPr>
            <w:tcW w:w="2091" w:type="dxa"/>
          </w:tcPr>
          <w:p w14:paraId="47FA68E5" w14:textId="77777777" w:rsidR="00890B4C" w:rsidRDefault="00C36CC4">
            <w:pPr>
              <w:pStyle w:val="TableParagraph"/>
              <w:spacing w:before="86"/>
              <w:ind w:left="50"/>
            </w:pPr>
            <w:r>
              <w:t>District</w:t>
            </w:r>
            <w:r>
              <w:rPr>
                <w:spacing w:val="-4"/>
              </w:rPr>
              <w:t xml:space="preserve"> </w:t>
            </w:r>
            <w:r>
              <w:rPr>
                <w:spacing w:val="-5"/>
              </w:rPr>
              <w:t>11:</w:t>
            </w:r>
          </w:p>
        </w:tc>
        <w:tc>
          <w:tcPr>
            <w:tcW w:w="7152" w:type="dxa"/>
          </w:tcPr>
          <w:p w14:paraId="47FA68E6" w14:textId="01225D47" w:rsidR="00890B4C" w:rsidRDefault="00C36CC4">
            <w:pPr>
              <w:pStyle w:val="TableParagraph"/>
              <w:spacing w:before="86"/>
              <w:ind w:left="118"/>
            </w:pPr>
            <w:r>
              <w:rPr>
                <w:spacing w:val="-5"/>
              </w:rPr>
              <w:t>$</w:t>
            </w:r>
            <w:r w:rsidR="00E92A40">
              <w:rPr>
                <w:spacing w:val="-5"/>
              </w:rPr>
              <w:t>3</w:t>
            </w:r>
            <w:r w:rsidR="00D27ED1">
              <w:rPr>
                <w:spacing w:val="-5"/>
              </w:rPr>
              <w:t>0</w:t>
            </w:r>
          </w:p>
        </w:tc>
      </w:tr>
      <w:tr w:rsidR="00890B4C" w14:paraId="47FA68EA" w14:textId="77777777" w:rsidTr="007A51BF">
        <w:trPr>
          <w:trHeight w:val="433"/>
        </w:trPr>
        <w:tc>
          <w:tcPr>
            <w:tcW w:w="2091" w:type="dxa"/>
          </w:tcPr>
          <w:p w14:paraId="47FA68E8" w14:textId="77777777" w:rsidR="00890B4C" w:rsidRDefault="00C36CC4">
            <w:pPr>
              <w:pStyle w:val="TableParagraph"/>
              <w:spacing w:before="87"/>
              <w:ind w:left="50"/>
            </w:pPr>
            <w:r>
              <w:t>Key</w:t>
            </w:r>
            <w:r>
              <w:rPr>
                <w:spacing w:val="-3"/>
              </w:rPr>
              <w:t xml:space="preserve"> </w:t>
            </w:r>
            <w:r>
              <w:t>West</w:t>
            </w:r>
            <w:r>
              <w:rPr>
                <w:spacing w:val="-1"/>
              </w:rPr>
              <w:t xml:space="preserve"> </w:t>
            </w:r>
            <w:r>
              <w:rPr>
                <w:spacing w:val="-2"/>
              </w:rPr>
              <w:t>Club:</w:t>
            </w:r>
          </w:p>
        </w:tc>
        <w:tc>
          <w:tcPr>
            <w:tcW w:w="7152" w:type="dxa"/>
          </w:tcPr>
          <w:p w14:paraId="47FA68E9" w14:textId="1CB5C2C8" w:rsidR="00890B4C" w:rsidRDefault="00C36CC4">
            <w:pPr>
              <w:pStyle w:val="TableParagraph"/>
              <w:spacing w:before="87"/>
              <w:ind w:left="118"/>
            </w:pPr>
            <w:r>
              <w:rPr>
                <w:spacing w:val="-5"/>
              </w:rPr>
              <w:t>$3</w:t>
            </w:r>
            <w:r w:rsidR="00D27ED1">
              <w:rPr>
                <w:spacing w:val="-5"/>
              </w:rPr>
              <w:t>5</w:t>
            </w:r>
          </w:p>
        </w:tc>
      </w:tr>
    </w:tbl>
    <w:p w14:paraId="47FA68EF" w14:textId="109E178B" w:rsidR="00890B4C" w:rsidRDefault="00C36CC4">
      <w:pPr>
        <w:pStyle w:val="Heading1"/>
        <w:tabs>
          <w:tab w:val="left" w:pos="2320"/>
        </w:tabs>
        <w:spacing w:before="179"/>
        <w:ind w:left="160"/>
        <w:jc w:val="left"/>
      </w:pPr>
      <w:r>
        <w:t>Total</w:t>
      </w:r>
      <w:r>
        <w:rPr>
          <w:spacing w:val="-4"/>
        </w:rPr>
        <w:t xml:space="preserve"> </w:t>
      </w:r>
      <w:r>
        <w:t>first</w:t>
      </w:r>
      <w:r>
        <w:rPr>
          <w:spacing w:val="-4"/>
        </w:rPr>
        <w:t xml:space="preserve"> year:</w:t>
      </w:r>
      <w:r>
        <w:tab/>
      </w:r>
      <w:r>
        <w:rPr>
          <w:spacing w:val="-4"/>
        </w:rPr>
        <w:t>$1</w:t>
      </w:r>
      <w:r w:rsidR="00E92A40">
        <w:rPr>
          <w:spacing w:val="-4"/>
        </w:rPr>
        <w:t>6</w:t>
      </w:r>
      <w:r>
        <w:rPr>
          <w:spacing w:val="-4"/>
        </w:rPr>
        <w:t>9</w:t>
      </w:r>
    </w:p>
    <w:p w14:paraId="47FA68F0" w14:textId="77777777" w:rsidR="00890B4C" w:rsidRDefault="00C36CC4">
      <w:pPr>
        <w:pStyle w:val="BodyText"/>
        <w:spacing w:before="184" w:line="256" w:lineRule="auto"/>
        <w:ind w:left="160" w:right="248"/>
      </w:pPr>
      <w:r>
        <w:t>Once</w:t>
      </w:r>
      <w:r>
        <w:rPr>
          <w:spacing w:val="-3"/>
        </w:rPr>
        <w:t xml:space="preserve"> </w:t>
      </w:r>
      <w:r>
        <w:t>a</w:t>
      </w:r>
      <w:r>
        <w:rPr>
          <w:spacing w:val="-5"/>
        </w:rPr>
        <w:t xml:space="preserve"> </w:t>
      </w:r>
      <w:r>
        <w:t>prospective</w:t>
      </w:r>
      <w:r>
        <w:rPr>
          <w:spacing w:val="-5"/>
        </w:rPr>
        <w:t xml:space="preserve"> </w:t>
      </w:r>
      <w:r>
        <w:t>member</w:t>
      </w:r>
      <w:r>
        <w:rPr>
          <w:spacing w:val="-2"/>
        </w:rPr>
        <w:t xml:space="preserve"> </w:t>
      </w:r>
      <w:r>
        <w:t>has</w:t>
      </w:r>
      <w:r>
        <w:rPr>
          <w:spacing w:val="-5"/>
        </w:rPr>
        <w:t xml:space="preserve"> </w:t>
      </w:r>
      <w:r>
        <w:t>completed</w:t>
      </w:r>
      <w:r>
        <w:rPr>
          <w:spacing w:val="-3"/>
        </w:rPr>
        <w:t xml:space="preserve"> </w:t>
      </w:r>
      <w:r>
        <w:t>New</w:t>
      </w:r>
      <w:r>
        <w:rPr>
          <w:spacing w:val="-6"/>
        </w:rPr>
        <w:t xml:space="preserve"> </w:t>
      </w:r>
      <w:proofErr w:type="spellStart"/>
      <w:r>
        <w:t>Zontian</w:t>
      </w:r>
      <w:proofErr w:type="spellEnd"/>
      <w:r>
        <w:rPr>
          <w:spacing w:val="-3"/>
        </w:rPr>
        <w:t xml:space="preserve"> </w:t>
      </w:r>
      <w:r>
        <w:t>Orientation</w:t>
      </w:r>
      <w:r>
        <w:rPr>
          <w:spacing w:val="-3"/>
        </w:rPr>
        <w:t xml:space="preserve"> </w:t>
      </w:r>
      <w:r>
        <w:t>(known</w:t>
      </w:r>
      <w:r>
        <w:rPr>
          <w:spacing w:val="-3"/>
        </w:rPr>
        <w:t xml:space="preserve"> </w:t>
      </w:r>
      <w:r>
        <w:t>as</w:t>
      </w:r>
      <w:r>
        <w:rPr>
          <w:spacing w:val="-2"/>
        </w:rPr>
        <w:t xml:space="preserve"> </w:t>
      </w:r>
      <w:r>
        <w:t>NKOB),</w:t>
      </w:r>
      <w:r>
        <w:rPr>
          <w:spacing w:val="-4"/>
        </w:rPr>
        <w:t xml:space="preserve"> </w:t>
      </w:r>
      <w:r>
        <w:t xml:space="preserve">the prospective member’s installation will be scheduled for the following General Membership </w:t>
      </w:r>
      <w:r>
        <w:rPr>
          <w:spacing w:val="-2"/>
        </w:rPr>
        <w:t>meeting.</w:t>
      </w:r>
    </w:p>
    <w:p w14:paraId="47FA68F1" w14:textId="77777777" w:rsidR="00890B4C" w:rsidRDefault="00C36CC4">
      <w:pPr>
        <w:spacing w:before="168" w:line="259" w:lineRule="auto"/>
        <w:ind w:left="160" w:right="248"/>
        <w:rPr>
          <w:b/>
        </w:rPr>
      </w:pPr>
      <w:r>
        <w:t xml:space="preserve">If you join Zonta after December 1 (and prior to the end of the fiscal year, 5/31), you are only charged for half year </w:t>
      </w:r>
      <w:proofErr w:type="gramStart"/>
      <w:r>
        <w:t>International</w:t>
      </w:r>
      <w:proofErr w:type="gramEnd"/>
      <w:r>
        <w:t xml:space="preserve"> dues.</w:t>
      </w:r>
      <w:r>
        <w:rPr>
          <w:spacing w:val="40"/>
        </w:rPr>
        <w:t xml:space="preserve"> </w:t>
      </w:r>
      <w:r>
        <w:t xml:space="preserve">This amount is $62 in lieu of $91. </w:t>
      </w:r>
      <w:r>
        <w:rPr>
          <w:b/>
        </w:rPr>
        <w:t>If you select to resign</w:t>
      </w:r>
      <w:r>
        <w:rPr>
          <w:b/>
          <w:spacing w:val="-4"/>
        </w:rPr>
        <w:t xml:space="preserve"> </w:t>
      </w:r>
      <w:proofErr w:type="gramStart"/>
      <w:r>
        <w:rPr>
          <w:b/>
        </w:rPr>
        <w:t>in</w:t>
      </w:r>
      <w:r>
        <w:rPr>
          <w:b/>
          <w:spacing w:val="-1"/>
        </w:rPr>
        <w:t xml:space="preserve"> </w:t>
      </w:r>
      <w:r>
        <w:rPr>
          <w:b/>
        </w:rPr>
        <w:t>a</w:t>
      </w:r>
      <w:r>
        <w:rPr>
          <w:b/>
          <w:spacing w:val="-3"/>
        </w:rPr>
        <w:t xml:space="preserve"> </w:t>
      </w:r>
      <w:r>
        <w:rPr>
          <w:b/>
        </w:rPr>
        <w:t>given</w:t>
      </w:r>
      <w:r>
        <w:rPr>
          <w:b/>
          <w:spacing w:val="-1"/>
        </w:rPr>
        <w:t xml:space="preserve"> </w:t>
      </w:r>
      <w:r>
        <w:rPr>
          <w:b/>
        </w:rPr>
        <w:t>year</w:t>
      </w:r>
      <w:proofErr w:type="gramEnd"/>
      <w:r>
        <w:rPr>
          <w:b/>
        </w:rPr>
        <w:t>,</w:t>
      </w:r>
      <w:r>
        <w:rPr>
          <w:b/>
          <w:spacing w:val="-2"/>
        </w:rPr>
        <w:t xml:space="preserve"> </w:t>
      </w:r>
      <w:r>
        <w:rPr>
          <w:b/>
        </w:rPr>
        <w:t>in</w:t>
      </w:r>
      <w:r>
        <w:rPr>
          <w:b/>
          <w:spacing w:val="-1"/>
        </w:rPr>
        <w:t xml:space="preserve"> </w:t>
      </w:r>
      <w:r>
        <w:rPr>
          <w:b/>
        </w:rPr>
        <w:t>order</w:t>
      </w:r>
      <w:r>
        <w:rPr>
          <w:b/>
          <w:spacing w:val="-3"/>
        </w:rPr>
        <w:t xml:space="preserve"> </w:t>
      </w:r>
      <w:r>
        <w:rPr>
          <w:b/>
        </w:rPr>
        <w:t>to</w:t>
      </w:r>
      <w:r>
        <w:rPr>
          <w:b/>
          <w:spacing w:val="-3"/>
        </w:rPr>
        <w:t xml:space="preserve"> </w:t>
      </w:r>
      <w:r>
        <w:rPr>
          <w:b/>
        </w:rPr>
        <w:t>get</w:t>
      </w:r>
      <w:r>
        <w:rPr>
          <w:b/>
          <w:spacing w:val="-2"/>
        </w:rPr>
        <w:t xml:space="preserve"> </w:t>
      </w:r>
      <w:r>
        <w:rPr>
          <w:b/>
        </w:rPr>
        <w:t>a</w:t>
      </w:r>
      <w:r>
        <w:rPr>
          <w:b/>
          <w:spacing w:val="-3"/>
        </w:rPr>
        <w:t xml:space="preserve"> </w:t>
      </w:r>
      <w:r>
        <w:rPr>
          <w:b/>
        </w:rPr>
        <w:t>refund</w:t>
      </w:r>
      <w:r>
        <w:rPr>
          <w:b/>
          <w:spacing w:val="-5"/>
        </w:rPr>
        <w:t xml:space="preserve"> </w:t>
      </w:r>
      <w:r>
        <w:rPr>
          <w:b/>
        </w:rPr>
        <w:t>on</w:t>
      </w:r>
      <w:r>
        <w:rPr>
          <w:b/>
          <w:spacing w:val="-1"/>
        </w:rPr>
        <w:t xml:space="preserve"> </w:t>
      </w:r>
      <w:r>
        <w:rPr>
          <w:b/>
        </w:rPr>
        <w:t>your</w:t>
      </w:r>
      <w:r>
        <w:rPr>
          <w:b/>
          <w:spacing w:val="-2"/>
        </w:rPr>
        <w:t xml:space="preserve"> </w:t>
      </w:r>
      <w:r>
        <w:rPr>
          <w:b/>
        </w:rPr>
        <w:t>remaining</w:t>
      </w:r>
      <w:r>
        <w:rPr>
          <w:b/>
          <w:spacing w:val="-3"/>
        </w:rPr>
        <w:t xml:space="preserve"> </w:t>
      </w:r>
      <w:r>
        <w:rPr>
          <w:b/>
        </w:rPr>
        <w:t>dues, you</w:t>
      </w:r>
      <w:r>
        <w:rPr>
          <w:b/>
          <w:spacing w:val="-3"/>
        </w:rPr>
        <w:t xml:space="preserve"> </w:t>
      </w:r>
      <w:r>
        <w:rPr>
          <w:b/>
        </w:rPr>
        <w:t>must do</w:t>
      </w:r>
      <w:r>
        <w:rPr>
          <w:b/>
          <w:spacing w:val="-4"/>
        </w:rPr>
        <w:t xml:space="preserve"> </w:t>
      </w:r>
      <w:r>
        <w:rPr>
          <w:b/>
        </w:rPr>
        <w:t>so by April 1</w:t>
      </w:r>
      <w:r>
        <w:rPr>
          <w:b/>
          <w:vertAlign w:val="superscript"/>
        </w:rPr>
        <w:t>st</w:t>
      </w:r>
      <w:r>
        <w:rPr>
          <w:b/>
        </w:rPr>
        <w:t>.</w:t>
      </w:r>
    </w:p>
    <w:p w14:paraId="47FA68F2" w14:textId="77777777" w:rsidR="00890B4C" w:rsidRDefault="00C36CC4">
      <w:pPr>
        <w:pStyle w:val="BodyText"/>
        <w:spacing w:before="158" w:line="259" w:lineRule="auto"/>
        <w:ind w:left="160" w:right="236"/>
      </w:pPr>
      <w:r>
        <w:t>A new member must pay the $35 initiation fee, plus the dues owed for the year they are accepted</w:t>
      </w:r>
      <w:r>
        <w:rPr>
          <w:spacing w:val="-2"/>
        </w:rPr>
        <w:t xml:space="preserve"> </w:t>
      </w:r>
      <w:r>
        <w:t>into</w:t>
      </w:r>
      <w:r>
        <w:rPr>
          <w:spacing w:val="-4"/>
        </w:rPr>
        <w:t xml:space="preserve"> </w:t>
      </w:r>
      <w:r>
        <w:t>the</w:t>
      </w:r>
      <w:r>
        <w:rPr>
          <w:spacing w:val="-2"/>
        </w:rPr>
        <w:t xml:space="preserve"> </w:t>
      </w:r>
      <w:r>
        <w:t>club.</w:t>
      </w:r>
      <w:r>
        <w:rPr>
          <w:spacing w:val="-2"/>
        </w:rPr>
        <w:t xml:space="preserve"> </w:t>
      </w:r>
      <w:r>
        <w:t>If</w:t>
      </w:r>
      <w:r>
        <w:rPr>
          <w:spacing w:val="-5"/>
        </w:rPr>
        <w:t xml:space="preserve"> </w:t>
      </w:r>
      <w:r>
        <w:t>you</w:t>
      </w:r>
      <w:r>
        <w:rPr>
          <w:spacing w:val="-2"/>
        </w:rPr>
        <w:t xml:space="preserve"> </w:t>
      </w:r>
      <w:r>
        <w:t>join</w:t>
      </w:r>
      <w:r>
        <w:rPr>
          <w:spacing w:val="-4"/>
        </w:rPr>
        <w:t xml:space="preserve"> </w:t>
      </w:r>
      <w:r>
        <w:t>prior</w:t>
      </w:r>
      <w:r>
        <w:rPr>
          <w:spacing w:val="-3"/>
        </w:rPr>
        <w:t xml:space="preserve"> </w:t>
      </w:r>
      <w:r>
        <w:t>to</w:t>
      </w:r>
      <w:r>
        <w:rPr>
          <w:spacing w:val="-3"/>
        </w:rPr>
        <w:t xml:space="preserve"> </w:t>
      </w:r>
      <w:r>
        <w:t>December</w:t>
      </w:r>
      <w:r>
        <w:rPr>
          <w:spacing w:val="-1"/>
        </w:rPr>
        <w:t xml:space="preserve"> </w:t>
      </w:r>
      <w:r>
        <w:t>1, you</w:t>
      </w:r>
      <w:r>
        <w:rPr>
          <w:spacing w:val="-4"/>
        </w:rPr>
        <w:t xml:space="preserve"> </w:t>
      </w:r>
      <w:r>
        <w:t>will</w:t>
      </w:r>
      <w:r>
        <w:rPr>
          <w:spacing w:val="-2"/>
        </w:rPr>
        <w:t xml:space="preserve"> </w:t>
      </w:r>
      <w:r>
        <w:t>owe</w:t>
      </w:r>
      <w:r>
        <w:rPr>
          <w:spacing w:val="-2"/>
        </w:rPr>
        <w:t xml:space="preserve"> </w:t>
      </w:r>
      <w:r>
        <w:t>$189.</w:t>
      </w:r>
      <w:r>
        <w:rPr>
          <w:spacing w:val="-5"/>
        </w:rPr>
        <w:t xml:space="preserve"> </w:t>
      </w:r>
      <w:r>
        <w:t>After</w:t>
      </w:r>
      <w:r>
        <w:rPr>
          <w:spacing w:val="-3"/>
        </w:rPr>
        <w:t xml:space="preserve"> </w:t>
      </w:r>
      <w:r>
        <w:t>December</w:t>
      </w:r>
      <w:r>
        <w:rPr>
          <w:spacing w:val="-3"/>
        </w:rPr>
        <w:t xml:space="preserve"> </w:t>
      </w:r>
      <w:r>
        <w:t>1, you</w:t>
      </w:r>
      <w:r>
        <w:rPr>
          <w:spacing w:val="-6"/>
        </w:rPr>
        <w:t xml:space="preserve"> </w:t>
      </w:r>
      <w:r>
        <w:t>will</w:t>
      </w:r>
      <w:r>
        <w:rPr>
          <w:spacing w:val="-4"/>
        </w:rPr>
        <w:t xml:space="preserve"> </w:t>
      </w:r>
      <w:r>
        <w:t>owe</w:t>
      </w:r>
      <w:r>
        <w:rPr>
          <w:spacing w:val="-4"/>
        </w:rPr>
        <w:t xml:space="preserve"> </w:t>
      </w:r>
      <w:r>
        <w:t>$160.</w:t>
      </w:r>
      <w:r>
        <w:rPr>
          <w:spacing w:val="-1"/>
        </w:rPr>
        <w:t xml:space="preserve"> </w:t>
      </w:r>
      <w:r>
        <w:t>The</w:t>
      </w:r>
      <w:r>
        <w:rPr>
          <w:spacing w:val="-6"/>
        </w:rPr>
        <w:t xml:space="preserve"> </w:t>
      </w:r>
      <w:r>
        <w:t>new</w:t>
      </w:r>
      <w:r>
        <w:rPr>
          <w:spacing w:val="-5"/>
        </w:rPr>
        <w:t xml:space="preserve"> </w:t>
      </w:r>
      <w:r>
        <w:t>member</w:t>
      </w:r>
      <w:r>
        <w:rPr>
          <w:spacing w:val="-4"/>
        </w:rPr>
        <w:t xml:space="preserve"> </w:t>
      </w:r>
      <w:r>
        <w:t>must</w:t>
      </w:r>
      <w:r>
        <w:rPr>
          <w:spacing w:val="-5"/>
        </w:rPr>
        <w:t xml:space="preserve"> </w:t>
      </w:r>
      <w:r>
        <w:t>pay</w:t>
      </w:r>
      <w:r>
        <w:rPr>
          <w:spacing w:val="-6"/>
        </w:rPr>
        <w:t xml:space="preserve"> </w:t>
      </w:r>
      <w:r>
        <w:t>this</w:t>
      </w:r>
      <w:r>
        <w:rPr>
          <w:spacing w:val="-2"/>
        </w:rPr>
        <w:t xml:space="preserve"> </w:t>
      </w:r>
      <w:r>
        <w:t>amount</w:t>
      </w:r>
      <w:r>
        <w:rPr>
          <w:spacing w:val="-2"/>
        </w:rPr>
        <w:t xml:space="preserve"> </w:t>
      </w:r>
      <w:r>
        <w:t>as</w:t>
      </w:r>
      <w:r>
        <w:rPr>
          <w:spacing w:val="-3"/>
        </w:rPr>
        <w:t xml:space="preserve"> </w:t>
      </w:r>
      <w:r>
        <w:t>your</w:t>
      </w:r>
      <w:r>
        <w:rPr>
          <w:spacing w:val="-3"/>
        </w:rPr>
        <w:t xml:space="preserve"> </w:t>
      </w:r>
      <w:r>
        <w:t>installation</w:t>
      </w:r>
      <w:r>
        <w:rPr>
          <w:spacing w:val="-3"/>
        </w:rPr>
        <w:t xml:space="preserve"> </w:t>
      </w:r>
      <w:r>
        <w:t>into</w:t>
      </w:r>
      <w:r>
        <w:rPr>
          <w:spacing w:val="-6"/>
        </w:rPr>
        <w:t xml:space="preserve"> </w:t>
      </w:r>
      <w:r>
        <w:t>the</w:t>
      </w:r>
      <w:r>
        <w:rPr>
          <w:spacing w:val="-5"/>
        </w:rPr>
        <w:t xml:space="preserve"> </w:t>
      </w:r>
      <w:r>
        <w:rPr>
          <w:spacing w:val="-2"/>
        </w:rPr>
        <w:t>Club.</w:t>
      </w:r>
    </w:p>
    <w:p w14:paraId="47FA68F3" w14:textId="4489B364" w:rsidR="00890B4C" w:rsidRDefault="00C36CC4">
      <w:pPr>
        <w:pStyle w:val="BodyText"/>
        <w:spacing w:before="159" w:line="259" w:lineRule="auto"/>
        <w:ind w:left="160" w:right="177"/>
      </w:pPr>
      <w:r>
        <w:t>Thereafter, you will be billed $45 monthly which will include the upcoming year’s dues, dinners at</w:t>
      </w:r>
      <w:r>
        <w:rPr>
          <w:spacing w:val="-1"/>
        </w:rPr>
        <w:t xml:space="preserve"> </w:t>
      </w:r>
      <w:r>
        <w:t>nine</w:t>
      </w:r>
      <w:r>
        <w:rPr>
          <w:spacing w:val="-4"/>
        </w:rPr>
        <w:t xml:space="preserve"> </w:t>
      </w:r>
      <w:r>
        <w:t>monthly</w:t>
      </w:r>
      <w:r>
        <w:rPr>
          <w:spacing w:val="-4"/>
        </w:rPr>
        <w:t xml:space="preserve"> </w:t>
      </w:r>
      <w:r>
        <w:t>meetings,</w:t>
      </w:r>
      <w:r>
        <w:rPr>
          <w:spacing w:val="-3"/>
        </w:rPr>
        <w:t xml:space="preserve"> </w:t>
      </w:r>
      <w:r>
        <w:t>monthly</w:t>
      </w:r>
      <w:r>
        <w:rPr>
          <w:spacing w:val="-4"/>
        </w:rPr>
        <w:t xml:space="preserve"> </w:t>
      </w:r>
      <w:r>
        <w:t>assessments</w:t>
      </w:r>
      <w:r>
        <w:rPr>
          <w:spacing w:val="-1"/>
        </w:rPr>
        <w:t xml:space="preserve"> </w:t>
      </w:r>
      <w:r>
        <w:t>and</w:t>
      </w:r>
      <w:r>
        <w:rPr>
          <w:spacing w:val="-2"/>
        </w:rPr>
        <w:t xml:space="preserve"> </w:t>
      </w:r>
      <w:r>
        <w:t>some</w:t>
      </w:r>
      <w:r>
        <w:rPr>
          <w:spacing w:val="-4"/>
        </w:rPr>
        <w:t xml:space="preserve"> </w:t>
      </w:r>
      <w:r>
        <w:t>special</w:t>
      </w:r>
      <w:r>
        <w:rPr>
          <w:spacing w:val="-3"/>
        </w:rPr>
        <w:t xml:space="preserve"> </w:t>
      </w:r>
      <w:r>
        <w:t>events</w:t>
      </w:r>
      <w:r>
        <w:rPr>
          <w:spacing w:val="-4"/>
        </w:rPr>
        <w:t xml:space="preserve"> </w:t>
      </w:r>
      <w:r>
        <w:t>(based</w:t>
      </w:r>
      <w:r>
        <w:rPr>
          <w:spacing w:val="-2"/>
        </w:rPr>
        <w:t xml:space="preserve"> </w:t>
      </w:r>
      <w:r>
        <w:t>on</w:t>
      </w:r>
      <w:r>
        <w:rPr>
          <w:spacing w:val="-4"/>
        </w:rPr>
        <w:t xml:space="preserve"> </w:t>
      </w:r>
      <w:r>
        <w:t>the</w:t>
      </w:r>
      <w:r>
        <w:rPr>
          <w:spacing w:val="-4"/>
        </w:rPr>
        <w:t xml:space="preserve"> </w:t>
      </w:r>
      <w:r>
        <w:t>current year budget). The budget includes</w:t>
      </w:r>
      <w:r w:rsidR="000058C2">
        <w:t xml:space="preserve"> a portion of the following </w:t>
      </w:r>
      <w:r>
        <w:t>special events: annual installation, a stipend toward the Christmas Party and a stipend toward a Fellowship event.</w:t>
      </w:r>
    </w:p>
    <w:p w14:paraId="47FA68F4" w14:textId="77777777" w:rsidR="00890B4C" w:rsidRDefault="00C36CC4">
      <w:pPr>
        <w:pStyle w:val="BodyText"/>
        <w:spacing w:before="160" w:line="256" w:lineRule="auto"/>
        <w:ind w:left="160" w:right="236"/>
      </w:pPr>
      <w:r>
        <w:t>Monthly</w:t>
      </w:r>
      <w:r>
        <w:rPr>
          <w:spacing w:val="-4"/>
        </w:rPr>
        <w:t xml:space="preserve"> </w:t>
      </w:r>
      <w:r>
        <w:t>General</w:t>
      </w:r>
      <w:r>
        <w:rPr>
          <w:spacing w:val="-5"/>
        </w:rPr>
        <w:t xml:space="preserve"> </w:t>
      </w:r>
      <w:r>
        <w:t>Membership</w:t>
      </w:r>
      <w:r>
        <w:rPr>
          <w:spacing w:val="-2"/>
        </w:rPr>
        <w:t xml:space="preserve"> </w:t>
      </w:r>
      <w:r>
        <w:t>meetings</w:t>
      </w:r>
      <w:r>
        <w:rPr>
          <w:spacing w:val="-4"/>
        </w:rPr>
        <w:t xml:space="preserve"> </w:t>
      </w:r>
      <w:r>
        <w:t>(GMs)</w:t>
      </w:r>
      <w:r>
        <w:rPr>
          <w:spacing w:val="-1"/>
        </w:rPr>
        <w:t xml:space="preserve"> </w:t>
      </w:r>
      <w:r>
        <w:t>are</w:t>
      </w:r>
      <w:r>
        <w:rPr>
          <w:spacing w:val="-2"/>
        </w:rPr>
        <w:t xml:space="preserve"> </w:t>
      </w:r>
      <w:r>
        <w:t>held</w:t>
      </w:r>
      <w:r>
        <w:rPr>
          <w:spacing w:val="-2"/>
        </w:rPr>
        <w:t xml:space="preserve"> </w:t>
      </w:r>
      <w:r>
        <w:t>on</w:t>
      </w:r>
      <w:r>
        <w:rPr>
          <w:spacing w:val="-4"/>
        </w:rPr>
        <w:t xml:space="preserve"> </w:t>
      </w:r>
      <w:r>
        <w:t>the</w:t>
      </w:r>
      <w:r>
        <w:rPr>
          <w:spacing w:val="-2"/>
        </w:rPr>
        <w:t xml:space="preserve"> </w:t>
      </w:r>
      <w:r>
        <w:t>3</w:t>
      </w:r>
      <w:r>
        <w:rPr>
          <w:vertAlign w:val="superscript"/>
        </w:rPr>
        <w:t>rd</w:t>
      </w:r>
      <w:r>
        <w:rPr>
          <w:spacing w:val="-2"/>
        </w:rPr>
        <w:t xml:space="preserve"> </w:t>
      </w:r>
      <w:r>
        <w:t>Tuesday</w:t>
      </w:r>
      <w:r>
        <w:rPr>
          <w:spacing w:val="-1"/>
        </w:rPr>
        <w:t xml:space="preserve"> </w:t>
      </w:r>
      <w:r>
        <w:t>of</w:t>
      </w:r>
      <w:r>
        <w:rPr>
          <w:spacing w:val="-3"/>
        </w:rPr>
        <w:t xml:space="preserve"> </w:t>
      </w:r>
      <w:r>
        <w:t>each</w:t>
      </w:r>
      <w:r>
        <w:rPr>
          <w:spacing w:val="-4"/>
        </w:rPr>
        <w:t xml:space="preserve"> </w:t>
      </w:r>
      <w:r>
        <w:t>month</w:t>
      </w:r>
      <w:r>
        <w:rPr>
          <w:spacing w:val="-2"/>
        </w:rPr>
        <w:t xml:space="preserve"> </w:t>
      </w:r>
      <w:r>
        <w:t>and dinner is provided.</w:t>
      </w:r>
    </w:p>
    <w:p w14:paraId="47FA68F5" w14:textId="77777777" w:rsidR="00890B4C" w:rsidRDefault="00890B4C">
      <w:pPr>
        <w:spacing w:line="256" w:lineRule="auto"/>
        <w:sectPr w:rsidR="00890B4C">
          <w:pgSz w:w="12240" w:h="15840"/>
          <w:pgMar w:top="1660" w:right="1300" w:bottom="1140" w:left="1280" w:header="0" w:footer="948" w:gutter="0"/>
          <w:cols w:space="720"/>
        </w:sectPr>
      </w:pPr>
    </w:p>
    <w:p w14:paraId="47FA68F6" w14:textId="77777777" w:rsidR="00890B4C" w:rsidRDefault="00C36CC4">
      <w:pPr>
        <w:spacing w:before="83" w:line="256" w:lineRule="auto"/>
        <w:ind w:left="160" w:right="248"/>
        <w:rPr>
          <w:b/>
        </w:rPr>
      </w:pPr>
      <w:proofErr w:type="gramStart"/>
      <w:r>
        <w:lastRenderedPageBreak/>
        <w:t>With</w:t>
      </w:r>
      <w:r>
        <w:rPr>
          <w:spacing w:val="-4"/>
        </w:rPr>
        <w:t xml:space="preserve"> </w:t>
      </w:r>
      <w:r>
        <w:t>the</w:t>
      </w:r>
      <w:r>
        <w:rPr>
          <w:spacing w:val="-2"/>
        </w:rPr>
        <w:t xml:space="preserve"> </w:t>
      </w:r>
      <w:r>
        <w:t>exception</w:t>
      </w:r>
      <w:r>
        <w:rPr>
          <w:spacing w:val="-2"/>
        </w:rPr>
        <w:t xml:space="preserve"> </w:t>
      </w:r>
      <w:r>
        <w:t>of</w:t>
      </w:r>
      <w:proofErr w:type="gramEnd"/>
      <w:r>
        <w:t xml:space="preserve"> events</w:t>
      </w:r>
      <w:r>
        <w:rPr>
          <w:spacing w:val="-4"/>
        </w:rPr>
        <w:t xml:space="preserve"> </w:t>
      </w:r>
      <w:r>
        <w:t>that</w:t>
      </w:r>
      <w:r>
        <w:rPr>
          <w:spacing w:val="-3"/>
        </w:rPr>
        <w:t xml:space="preserve"> </w:t>
      </w:r>
      <w:r>
        <w:t>are</w:t>
      </w:r>
      <w:r>
        <w:rPr>
          <w:spacing w:val="-4"/>
        </w:rPr>
        <w:t xml:space="preserve"> </w:t>
      </w:r>
      <w:r>
        <w:t>billed separately,</w:t>
      </w:r>
      <w:r>
        <w:rPr>
          <w:spacing w:val="-3"/>
        </w:rPr>
        <w:t xml:space="preserve"> </w:t>
      </w:r>
      <w:r>
        <w:t>the</w:t>
      </w:r>
      <w:r>
        <w:rPr>
          <w:spacing w:val="-4"/>
        </w:rPr>
        <w:t xml:space="preserve"> </w:t>
      </w:r>
      <w:r>
        <w:t>projected</w:t>
      </w:r>
      <w:r>
        <w:rPr>
          <w:spacing w:val="-4"/>
        </w:rPr>
        <w:t xml:space="preserve"> </w:t>
      </w:r>
      <w:r>
        <w:t>annual</w:t>
      </w:r>
      <w:r>
        <w:rPr>
          <w:spacing w:val="-2"/>
        </w:rPr>
        <w:t xml:space="preserve"> </w:t>
      </w:r>
      <w:r>
        <w:t>cost</w:t>
      </w:r>
      <w:r>
        <w:rPr>
          <w:spacing w:val="-3"/>
        </w:rPr>
        <w:t xml:space="preserve"> </w:t>
      </w:r>
      <w:r>
        <w:t>to</w:t>
      </w:r>
      <w:r>
        <w:rPr>
          <w:spacing w:val="-4"/>
        </w:rPr>
        <w:t xml:space="preserve"> </w:t>
      </w:r>
      <w:r>
        <w:t>be</w:t>
      </w:r>
      <w:r>
        <w:rPr>
          <w:spacing w:val="-2"/>
        </w:rPr>
        <w:t xml:space="preserve"> </w:t>
      </w:r>
      <w:r>
        <w:t xml:space="preserve">a member of Zonta is </w:t>
      </w:r>
      <w:r>
        <w:rPr>
          <w:b/>
        </w:rPr>
        <w:t>$45 per month or $540 annually.</w:t>
      </w:r>
    </w:p>
    <w:p w14:paraId="47FA68F7" w14:textId="77777777" w:rsidR="00890B4C" w:rsidRDefault="00C36CC4">
      <w:pPr>
        <w:pStyle w:val="BodyText"/>
        <w:spacing w:before="164" w:line="259" w:lineRule="auto"/>
        <w:ind w:left="160" w:right="248"/>
      </w:pPr>
      <w:r>
        <w:t>An invoice will be sent electronically to you at the beginning of each month. We suggest that you</w:t>
      </w:r>
      <w:r>
        <w:rPr>
          <w:spacing w:val="-2"/>
        </w:rPr>
        <w:t xml:space="preserve"> </w:t>
      </w:r>
      <w:r>
        <w:t>arrange</w:t>
      </w:r>
      <w:r>
        <w:rPr>
          <w:spacing w:val="-2"/>
        </w:rPr>
        <w:t xml:space="preserve"> </w:t>
      </w:r>
      <w:r>
        <w:t>with</w:t>
      </w:r>
      <w:r>
        <w:rPr>
          <w:spacing w:val="-4"/>
        </w:rPr>
        <w:t xml:space="preserve"> </w:t>
      </w:r>
      <w:r>
        <w:t>your</w:t>
      </w:r>
      <w:r>
        <w:rPr>
          <w:spacing w:val="-3"/>
        </w:rPr>
        <w:t xml:space="preserve"> </w:t>
      </w:r>
      <w:r>
        <w:t>bank</w:t>
      </w:r>
      <w:r>
        <w:rPr>
          <w:spacing w:val="-2"/>
        </w:rPr>
        <w:t xml:space="preserve"> </w:t>
      </w:r>
      <w:r>
        <w:t>to</w:t>
      </w:r>
      <w:r>
        <w:rPr>
          <w:spacing w:val="-2"/>
        </w:rPr>
        <w:t xml:space="preserve"> </w:t>
      </w:r>
      <w:r>
        <w:t>send</w:t>
      </w:r>
      <w:r>
        <w:rPr>
          <w:spacing w:val="-4"/>
        </w:rPr>
        <w:t xml:space="preserve"> </w:t>
      </w:r>
      <w:r>
        <w:t>a</w:t>
      </w:r>
      <w:r>
        <w:rPr>
          <w:spacing w:val="-2"/>
        </w:rPr>
        <w:t xml:space="preserve"> </w:t>
      </w:r>
      <w:r>
        <w:t>check</w:t>
      </w:r>
      <w:r>
        <w:rPr>
          <w:spacing w:val="-4"/>
        </w:rPr>
        <w:t xml:space="preserve"> </w:t>
      </w:r>
      <w:r>
        <w:t>for</w:t>
      </w:r>
      <w:r>
        <w:rPr>
          <w:spacing w:val="-3"/>
        </w:rPr>
        <w:t xml:space="preserve"> </w:t>
      </w:r>
      <w:r>
        <w:t>the</w:t>
      </w:r>
      <w:r>
        <w:rPr>
          <w:spacing w:val="-1"/>
        </w:rPr>
        <w:t xml:space="preserve"> </w:t>
      </w:r>
      <w:r>
        <w:t>$45</w:t>
      </w:r>
      <w:r>
        <w:rPr>
          <w:spacing w:val="-2"/>
        </w:rPr>
        <w:t xml:space="preserve"> </w:t>
      </w:r>
      <w:r>
        <w:t>at</w:t>
      </w:r>
      <w:r>
        <w:rPr>
          <w:spacing w:val="-3"/>
        </w:rPr>
        <w:t xml:space="preserve"> </w:t>
      </w:r>
      <w:r>
        <w:t>the</w:t>
      </w:r>
      <w:r>
        <w:rPr>
          <w:spacing w:val="-2"/>
        </w:rPr>
        <w:t xml:space="preserve"> </w:t>
      </w:r>
      <w:r>
        <w:t>beginning</w:t>
      </w:r>
      <w:r>
        <w:rPr>
          <w:spacing w:val="-2"/>
        </w:rPr>
        <w:t xml:space="preserve"> </w:t>
      </w:r>
      <w:r>
        <w:t>of</w:t>
      </w:r>
      <w:r>
        <w:rPr>
          <w:spacing w:val="-3"/>
        </w:rPr>
        <w:t xml:space="preserve"> </w:t>
      </w:r>
      <w:r>
        <w:t>each</w:t>
      </w:r>
      <w:r>
        <w:rPr>
          <w:spacing w:val="-4"/>
        </w:rPr>
        <w:t xml:space="preserve"> </w:t>
      </w:r>
      <w:r>
        <w:t>month</w:t>
      </w:r>
      <w:r>
        <w:rPr>
          <w:spacing w:val="-5"/>
        </w:rPr>
        <w:t xml:space="preserve"> </w:t>
      </w:r>
      <w:r>
        <w:t>to</w:t>
      </w:r>
      <w:r>
        <w:rPr>
          <w:spacing w:val="-2"/>
        </w:rPr>
        <w:t xml:space="preserve"> </w:t>
      </w:r>
      <w:r>
        <w:t>our PO box. Alternatively, you</w:t>
      </w:r>
      <w:r>
        <w:rPr>
          <w:spacing w:val="-1"/>
        </w:rPr>
        <w:t xml:space="preserve"> </w:t>
      </w:r>
      <w:r>
        <w:t>can</w:t>
      </w:r>
      <w:r>
        <w:rPr>
          <w:spacing w:val="-1"/>
        </w:rPr>
        <w:t xml:space="preserve"> </w:t>
      </w:r>
      <w:r>
        <w:t>email</w:t>
      </w:r>
      <w:r>
        <w:rPr>
          <w:spacing w:val="-1"/>
        </w:rPr>
        <w:t xml:space="preserve"> </w:t>
      </w:r>
      <w:r>
        <w:t>your</w:t>
      </w:r>
      <w:r>
        <w:rPr>
          <w:spacing w:val="-2"/>
        </w:rPr>
        <w:t xml:space="preserve"> </w:t>
      </w:r>
      <w:r>
        <w:t>payment</w:t>
      </w:r>
      <w:r>
        <w:rPr>
          <w:spacing w:val="-2"/>
        </w:rPr>
        <w:t xml:space="preserve"> </w:t>
      </w:r>
      <w:r>
        <w:t>to</w:t>
      </w:r>
      <w:r>
        <w:rPr>
          <w:spacing w:val="-1"/>
        </w:rPr>
        <w:t xml:space="preserve"> </w:t>
      </w:r>
      <w:r>
        <w:t>Zonta</w:t>
      </w:r>
      <w:r>
        <w:rPr>
          <w:spacing w:val="-1"/>
        </w:rPr>
        <w:t xml:space="preserve"> </w:t>
      </w:r>
      <w:r>
        <w:t>Club</w:t>
      </w:r>
      <w:r>
        <w:rPr>
          <w:spacing w:val="-1"/>
        </w:rPr>
        <w:t xml:space="preserve"> </w:t>
      </w:r>
      <w:r>
        <w:t>of Key</w:t>
      </w:r>
      <w:r>
        <w:rPr>
          <w:spacing w:val="-5"/>
        </w:rPr>
        <w:t xml:space="preserve"> </w:t>
      </w:r>
      <w:r>
        <w:t>West, P.O. Box</w:t>
      </w:r>
      <w:r>
        <w:rPr>
          <w:spacing w:val="-3"/>
        </w:rPr>
        <w:t xml:space="preserve"> </w:t>
      </w:r>
      <w:r>
        <w:t>184, Key West, FL 33041 as soon as you receive the invoice. All invoice payments are due within thirty (30) days of the date of the invoice.</w:t>
      </w:r>
    </w:p>
    <w:p w14:paraId="47FA68F8" w14:textId="77777777" w:rsidR="00890B4C" w:rsidRDefault="00C36CC4">
      <w:pPr>
        <w:pStyle w:val="BodyText"/>
        <w:spacing w:before="160" w:line="256" w:lineRule="auto"/>
        <w:ind w:left="160" w:right="248"/>
      </w:pPr>
      <w:r>
        <w:t>Acknowledgement of this financial information must be signed by the prospective member as well</w:t>
      </w:r>
      <w:r>
        <w:rPr>
          <w:spacing w:val="-2"/>
        </w:rPr>
        <w:t xml:space="preserve"> </w:t>
      </w:r>
      <w:r>
        <w:t>as</w:t>
      </w:r>
      <w:r>
        <w:rPr>
          <w:spacing w:val="-2"/>
        </w:rPr>
        <w:t xml:space="preserve"> </w:t>
      </w:r>
      <w:r>
        <w:t>the</w:t>
      </w:r>
      <w:r>
        <w:rPr>
          <w:spacing w:val="-4"/>
        </w:rPr>
        <w:t xml:space="preserve"> </w:t>
      </w:r>
      <w:r>
        <w:t>sponsor.</w:t>
      </w:r>
      <w:r>
        <w:rPr>
          <w:spacing w:val="40"/>
        </w:rPr>
        <w:t xml:space="preserve"> </w:t>
      </w:r>
      <w:r>
        <w:t>The</w:t>
      </w:r>
      <w:r>
        <w:rPr>
          <w:spacing w:val="-4"/>
        </w:rPr>
        <w:t xml:space="preserve"> </w:t>
      </w:r>
      <w:r>
        <w:t>sponsor</w:t>
      </w:r>
      <w:r>
        <w:rPr>
          <w:spacing w:val="-3"/>
        </w:rPr>
        <w:t xml:space="preserve"> </w:t>
      </w:r>
      <w:r>
        <w:t>will</w:t>
      </w:r>
      <w:r>
        <w:rPr>
          <w:spacing w:val="-2"/>
        </w:rPr>
        <w:t xml:space="preserve"> </w:t>
      </w:r>
      <w:r>
        <w:t>submit</w:t>
      </w:r>
      <w:r>
        <w:rPr>
          <w:spacing w:val="-3"/>
        </w:rPr>
        <w:t xml:space="preserve"> </w:t>
      </w:r>
      <w:r>
        <w:t>the</w:t>
      </w:r>
      <w:r>
        <w:rPr>
          <w:spacing w:val="-7"/>
        </w:rPr>
        <w:t xml:space="preserve"> </w:t>
      </w:r>
      <w:r>
        <w:t>completed</w:t>
      </w:r>
      <w:r>
        <w:rPr>
          <w:spacing w:val="-4"/>
        </w:rPr>
        <w:t xml:space="preserve"> </w:t>
      </w:r>
      <w:r>
        <w:t>form</w:t>
      </w:r>
      <w:r>
        <w:rPr>
          <w:spacing w:val="-3"/>
        </w:rPr>
        <w:t xml:space="preserve"> </w:t>
      </w:r>
      <w:r>
        <w:t>to</w:t>
      </w:r>
      <w:r>
        <w:rPr>
          <w:spacing w:val="-4"/>
        </w:rPr>
        <w:t xml:space="preserve"> </w:t>
      </w:r>
      <w:r>
        <w:t>the</w:t>
      </w:r>
      <w:r>
        <w:rPr>
          <w:spacing w:val="-4"/>
        </w:rPr>
        <w:t xml:space="preserve"> </w:t>
      </w:r>
      <w:r>
        <w:t>Zonta</w:t>
      </w:r>
      <w:r>
        <w:rPr>
          <w:spacing w:val="-1"/>
        </w:rPr>
        <w:t xml:space="preserve"> </w:t>
      </w:r>
      <w:r>
        <w:t>President</w:t>
      </w:r>
      <w:r>
        <w:rPr>
          <w:spacing w:val="-1"/>
        </w:rPr>
        <w:t xml:space="preserve"> </w:t>
      </w:r>
      <w:r>
        <w:t>along with the completed application.</w:t>
      </w:r>
    </w:p>
    <w:p w14:paraId="47FA68F9" w14:textId="77777777" w:rsidR="00890B4C" w:rsidRDefault="00890B4C">
      <w:pPr>
        <w:pStyle w:val="BodyText"/>
        <w:rPr>
          <w:sz w:val="20"/>
        </w:rPr>
      </w:pPr>
    </w:p>
    <w:p w14:paraId="47FA68FA" w14:textId="77777777" w:rsidR="00890B4C" w:rsidRDefault="00890B4C">
      <w:pPr>
        <w:pStyle w:val="BodyText"/>
        <w:rPr>
          <w:sz w:val="20"/>
        </w:rPr>
      </w:pPr>
    </w:p>
    <w:p w14:paraId="47FA68FB" w14:textId="77777777" w:rsidR="00890B4C" w:rsidRDefault="00890B4C">
      <w:pPr>
        <w:pStyle w:val="BodyText"/>
        <w:rPr>
          <w:sz w:val="20"/>
        </w:rPr>
      </w:pPr>
    </w:p>
    <w:p w14:paraId="47FA68FC" w14:textId="77777777" w:rsidR="00890B4C" w:rsidRDefault="00000000">
      <w:pPr>
        <w:pStyle w:val="BodyText"/>
        <w:rPr>
          <w:sz w:val="11"/>
        </w:rPr>
      </w:pPr>
      <w:r>
        <w:pict w14:anchorId="47FA690A">
          <v:shape id="docshape3" o:spid="_x0000_s2053" style="position:absolute;margin-left:1in;margin-top:7.55pt;width:342.75pt;height:.1pt;z-index:-15728640;mso-wrap-distance-left:0;mso-wrap-distance-right:0;mso-position-horizontal-relative:page" coordorigin="1440,151" coordsize="6855,0" path="m1440,151r6855,e" filled="f" strokeweight=".24536mm">
            <v:path arrowok="t"/>
            <w10:wrap type="topAndBottom" anchorx="page"/>
          </v:shape>
        </w:pict>
      </w:r>
      <w:r>
        <w:pict w14:anchorId="47FA690B">
          <v:shape id="docshape4" o:spid="_x0000_s2052" style="position:absolute;margin-left:432.05pt;margin-top:7.55pt;width:79.6pt;height:.1pt;z-index:-15728128;mso-wrap-distance-left:0;mso-wrap-distance-right:0;mso-position-horizontal-relative:page" coordorigin="8641,151" coordsize="1592,0" path="m8641,151r1592,e" filled="f" strokeweight=".24536mm">
            <v:path arrowok="t"/>
            <w10:wrap type="topAndBottom" anchorx="page"/>
          </v:shape>
        </w:pict>
      </w:r>
    </w:p>
    <w:p w14:paraId="47FA68FD" w14:textId="77777777" w:rsidR="00890B4C" w:rsidRDefault="00890B4C">
      <w:pPr>
        <w:pStyle w:val="BodyText"/>
        <w:spacing w:before="7"/>
        <w:rPr>
          <w:sz w:val="7"/>
        </w:rPr>
      </w:pPr>
    </w:p>
    <w:p w14:paraId="47FA68FE" w14:textId="3C305CFB" w:rsidR="00890B4C" w:rsidRDefault="00C36CC4">
      <w:pPr>
        <w:pStyle w:val="BodyText"/>
        <w:tabs>
          <w:tab w:val="left" w:pos="6641"/>
        </w:tabs>
        <w:spacing w:before="94"/>
        <w:ind w:left="160"/>
      </w:pPr>
      <w:r>
        <w:t>Prospective</w:t>
      </w:r>
      <w:r>
        <w:rPr>
          <w:spacing w:val="-11"/>
        </w:rPr>
        <w:t xml:space="preserve"> </w:t>
      </w:r>
      <w:r>
        <w:rPr>
          <w:spacing w:val="-2"/>
        </w:rPr>
        <w:t>member</w:t>
      </w:r>
      <w:r>
        <w:tab/>
        <w:t xml:space="preserve">            </w:t>
      </w:r>
      <w:r>
        <w:rPr>
          <w:spacing w:val="-4"/>
        </w:rPr>
        <w:t>Date</w:t>
      </w:r>
    </w:p>
    <w:p w14:paraId="47FA68FF" w14:textId="77777777" w:rsidR="00890B4C" w:rsidRDefault="00890B4C">
      <w:pPr>
        <w:pStyle w:val="BodyText"/>
        <w:rPr>
          <w:sz w:val="20"/>
        </w:rPr>
      </w:pPr>
    </w:p>
    <w:p w14:paraId="47FA6900" w14:textId="77777777" w:rsidR="00890B4C" w:rsidRDefault="00890B4C">
      <w:pPr>
        <w:pStyle w:val="BodyText"/>
        <w:rPr>
          <w:sz w:val="20"/>
        </w:rPr>
      </w:pPr>
    </w:p>
    <w:p w14:paraId="47FA6901" w14:textId="77777777" w:rsidR="00890B4C" w:rsidRDefault="00890B4C">
      <w:pPr>
        <w:pStyle w:val="BodyText"/>
        <w:rPr>
          <w:sz w:val="20"/>
        </w:rPr>
      </w:pPr>
    </w:p>
    <w:p w14:paraId="47FA6902" w14:textId="77777777" w:rsidR="00890B4C" w:rsidRDefault="00890B4C">
      <w:pPr>
        <w:pStyle w:val="BodyText"/>
        <w:rPr>
          <w:sz w:val="20"/>
        </w:rPr>
      </w:pPr>
    </w:p>
    <w:p w14:paraId="47FA6903" w14:textId="77777777" w:rsidR="00890B4C" w:rsidRDefault="00890B4C">
      <w:pPr>
        <w:pStyle w:val="BodyText"/>
        <w:rPr>
          <w:sz w:val="20"/>
        </w:rPr>
      </w:pPr>
    </w:p>
    <w:p w14:paraId="47FA6904" w14:textId="77777777" w:rsidR="00890B4C" w:rsidRDefault="00890B4C">
      <w:pPr>
        <w:pStyle w:val="BodyText"/>
        <w:rPr>
          <w:sz w:val="20"/>
        </w:rPr>
      </w:pPr>
    </w:p>
    <w:p w14:paraId="47FA6905" w14:textId="77777777" w:rsidR="00890B4C" w:rsidRDefault="00000000">
      <w:pPr>
        <w:pStyle w:val="BodyText"/>
        <w:spacing w:before="9"/>
        <w:rPr>
          <w:sz w:val="27"/>
        </w:rPr>
      </w:pPr>
      <w:r>
        <w:pict w14:anchorId="47FA690C">
          <v:shape id="docshape5" o:spid="_x0000_s2051" style="position:absolute;margin-left:1in;margin-top:17.2pt;width:342.75pt;height:.1pt;z-index:-15727616;mso-wrap-distance-left:0;mso-wrap-distance-right:0;mso-position-horizontal-relative:page" coordorigin="1440,344" coordsize="6855,0" path="m1440,344r6855,e" filled="f" strokeweight=".24536mm">
            <v:path arrowok="t"/>
            <w10:wrap type="topAndBottom" anchorx="page"/>
          </v:shape>
        </w:pict>
      </w:r>
      <w:r>
        <w:pict w14:anchorId="47FA690D">
          <v:shape id="docshape6" o:spid="_x0000_s2050" style="position:absolute;margin-left:432.05pt;margin-top:17.2pt;width:79.6pt;height:.1pt;z-index:-15727104;mso-wrap-distance-left:0;mso-wrap-distance-right:0;mso-position-horizontal-relative:page" coordorigin="8641,344" coordsize="1592,0" path="m8641,344r1592,e" filled="f" strokeweight=".24536mm">
            <v:path arrowok="t"/>
            <w10:wrap type="topAndBottom" anchorx="page"/>
          </v:shape>
        </w:pict>
      </w:r>
    </w:p>
    <w:p w14:paraId="47FA6906" w14:textId="77777777" w:rsidR="00890B4C" w:rsidRDefault="00890B4C">
      <w:pPr>
        <w:pStyle w:val="BodyText"/>
        <w:spacing w:before="7"/>
        <w:rPr>
          <w:sz w:val="7"/>
        </w:rPr>
      </w:pPr>
    </w:p>
    <w:p w14:paraId="47FA6907" w14:textId="3BF809D0" w:rsidR="00890B4C" w:rsidRDefault="00C36CC4">
      <w:pPr>
        <w:pStyle w:val="BodyText"/>
        <w:tabs>
          <w:tab w:val="left" w:pos="6641"/>
        </w:tabs>
        <w:spacing w:before="94"/>
        <w:ind w:left="160"/>
      </w:pPr>
      <w:r>
        <w:t>Zonta</w:t>
      </w:r>
      <w:r>
        <w:rPr>
          <w:spacing w:val="-2"/>
        </w:rPr>
        <w:t xml:space="preserve"> sponsor</w:t>
      </w:r>
      <w:r>
        <w:tab/>
        <w:t xml:space="preserve">            </w:t>
      </w:r>
      <w:r>
        <w:rPr>
          <w:spacing w:val="-4"/>
        </w:rPr>
        <w:t>Date</w:t>
      </w:r>
    </w:p>
    <w:sectPr w:rsidR="00890B4C">
      <w:pgSz w:w="12240" w:h="15840"/>
      <w:pgMar w:top="1360" w:right="1300" w:bottom="1140" w:left="128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5477" w14:textId="77777777" w:rsidR="00B4739C" w:rsidRDefault="00B4739C">
      <w:r>
        <w:separator/>
      </w:r>
    </w:p>
  </w:endnote>
  <w:endnote w:type="continuationSeparator" w:id="0">
    <w:p w14:paraId="4CCCD647" w14:textId="77777777" w:rsidR="00B4739C" w:rsidRDefault="00B4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690E" w14:textId="1DF0F17D" w:rsidR="00890B4C" w:rsidRDefault="00000000">
    <w:pPr>
      <w:pStyle w:val="BodyText"/>
      <w:spacing w:line="14" w:lineRule="auto"/>
      <w:rPr>
        <w:sz w:val="20"/>
      </w:rPr>
    </w:pPr>
    <w:r>
      <w:pict w14:anchorId="47FA6910">
        <v:shapetype id="_x0000_t202" coordsize="21600,21600" o:spt="202" path="m,l,21600r21600,l21600,xe">
          <v:stroke joinstyle="miter"/>
          <v:path gradientshapeok="t" o:connecttype="rect"/>
        </v:shapetype>
        <v:shape id="docshape2" o:spid="_x0000_s1025" type="#_x0000_t202" style="position:absolute;margin-left:71pt;margin-top:746.15pt;width:137.5pt;height:17.7pt;z-index:-15839232;mso-position-horizontal-relative:page;mso-position-vertical-relative:page" filled="f" stroked="f">
          <v:textbox inset="0,0,0,0">
            <w:txbxContent>
              <w:p w14:paraId="47FA6912" w14:textId="4437938F" w:rsidR="00890B4C" w:rsidRDefault="00C36CC4">
                <w:pPr>
                  <w:spacing w:before="15"/>
                  <w:ind w:left="20"/>
                  <w:rPr>
                    <w:sz w:val="16"/>
                  </w:rPr>
                </w:pPr>
                <w:r>
                  <w:rPr>
                    <w:sz w:val="16"/>
                  </w:rPr>
                  <w:t>Last</w:t>
                </w:r>
                <w:r>
                  <w:rPr>
                    <w:spacing w:val="-3"/>
                    <w:sz w:val="16"/>
                  </w:rPr>
                  <w:t xml:space="preserve"> </w:t>
                </w:r>
                <w:r>
                  <w:rPr>
                    <w:sz w:val="16"/>
                  </w:rPr>
                  <w:t>updated:</w:t>
                </w:r>
                <w:r>
                  <w:rPr>
                    <w:spacing w:val="-5"/>
                    <w:sz w:val="16"/>
                  </w:rPr>
                  <w:t xml:space="preserve"> </w:t>
                </w:r>
                <w:r w:rsidR="00E92A40">
                  <w:rPr>
                    <w:spacing w:val="-5"/>
                    <w:sz w:val="16"/>
                  </w:rPr>
                  <w:t>March 2023</w:t>
                </w:r>
              </w:p>
            </w:txbxContent>
          </v:textbox>
          <w10:wrap anchorx="page" anchory="page"/>
        </v:shape>
      </w:pict>
    </w:r>
    <w:r>
      <w:pict w14:anchorId="47FA690F">
        <v:shape id="docshape1" o:spid="_x0000_s1026" type="#_x0000_t202" style="position:absolute;margin-left:531pt;margin-top:733.6pt;width:13.15pt;height:14.35pt;z-index:-15839744;mso-position-horizontal-relative:page;mso-position-vertical-relative:page" filled="f" stroked="f">
          <v:textbox inset="0,0,0,0">
            <w:txbxContent>
              <w:p w14:paraId="47FA6911" w14:textId="77777777" w:rsidR="00890B4C" w:rsidRDefault="00C36CC4">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89C3" w14:textId="77777777" w:rsidR="00B4739C" w:rsidRDefault="00B4739C">
      <w:r>
        <w:separator/>
      </w:r>
    </w:p>
  </w:footnote>
  <w:footnote w:type="continuationSeparator" w:id="0">
    <w:p w14:paraId="74A93D39" w14:textId="77777777" w:rsidR="00B4739C" w:rsidRDefault="00B47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0B4C"/>
    <w:rsid w:val="000058C2"/>
    <w:rsid w:val="00697576"/>
    <w:rsid w:val="006B606E"/>
    <w:rsid w:val="007A51BF"/>
    <w:rsid w:val="00890B4C"/>
    <w:rsid w:val="00B4739C"/>
    <w:rsid w:val="00C36CC4"/>
    <w:rsid w:val="00C71F61"/>
    <w:rsid w:val="00D27ED1"/>
    <w:rsid w:val="00E9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7FA6890"/>
  <w15:docId w15:val="{EF052399-844D-4ACA-A82B-0D7A0E42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31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0"/>
      <w:ind w:left="100"/>
    </w:pPr>
  </w:style>
  <w:style w:type="paragraph" w:styleId="Header">
    <w:name w:val="header"/>
    <w:basedOn w:val="Normal"/>
    <w:link w:val="HeaderChar"/>
    <w:uiPriority w:val="99"/>
    <w:unhideWhenUsed/>
    <w:rsid w:val="006B606E"/>
    <w:pPr>
      <w:tabs>
        <w:tab w:val="center" w:pos="4680"/>
        <w:tab w:val="right" w:pos="9360"/>
      </w:tabs>
    </w:pPr>
  </w:style>
  <w:style w:type="character" w:customStyle="1" w:styleId="HeaderChar">
    <w:name w:val="Header Char"/>
    <w:basedOn w:val="DefaultParagraphFont"/>
    <w:link w:val="Header"/>
    <w:uiPriority w:val="99"/>
    <w:rsid w:val="006B606E"/>
    <w:rPr>
      <w:rFonts w:ascii="Arial" w:eastAsia="Arial" w:hAnsi="Arial" w:cs="Arial"/>
    </w:rPr>
  </w:style>
  <w:style w:type="paragraph" w:styleId="Footer">
    <w:name w:val="footer"/>
    <w:basedOn w:val="Normal"/>
    <w:link w:val="FooterChar"/>
    <w:uiPriority w:val="99"/>
    <w:unhideWhenUsed/>
    <w:rsid w:val="006B606E"/>
    <w:pPr>
      <w:tabs>
        <w:tab w:val="center" w:pos="4680"/>
        <w:tab w:val="right" w:pos="9360"/>
      </w:tabs>
    </w:pPr>
  </w:style>
  <w:style w:type="character" w:customStyle="1" w:styleId="FooterChar">
    <w:name w:val="Footer Char"/>
    <w:basedOn w:val="DefaultParagraphFont"/>
    <w:link w:val="Footer"/>
    <w:uiPriority w:val="99"/>
    <w:rsid w:val="006B60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Belles</dc:creator>
  <cp:lastModifiedBy>Kerr, Alison M</cp:lastModifiedBy>
  <cp:revision>2</cp:revision>
  <dcterms:created xsi:type="dcterms:W3CDTF">2023-03-11T15:35:00Z</dcterms:created>
  <dcterms:modified xsi:type="dcterms:W3CDTF">2023-03-11T15:35:00Z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for Office 365</vt:lpwstr>
  </property>
  <property fmtid="{D5CDD505-2E9C-101B-9397-08002B2CF9AE}" pid="4" name="LastSaved">
    <vt:filetime>2022-09-18T00:00:00Z</vt:filetime>
  </property>
  <property fmtid="{D5CDD505-2E9C-101B-9397-08002B2CF9AE}" pid="5" name="Producer">
    <vt:lpwstr>Microsoft® Word for Office 365</vt:lpwstr>
  </property>
</Properties>
</file>